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55" w:type="dxa"/>
        <w:tblLook w:val="01E0" w:firstRow="1" w:lastRow="1" w:firstColumn="1" w:lastColumn="1" w:noHBand="0" w:noVBand="0"/>
      </w:tblPr>
      <w:tblGrid>
        <w:gridCol w:w="4181"/>
      </w:tblGrid>
      <w:tr w:rsidR="000261D2" w:rsidRPr="0086331E" w:rsidTr="001C506F">
        <w:trPr>
          <w:trHeight w:val="1660"/>
        </w:trPr>
        <w:tc>
          <w:tcPr>
            <w:tcW w:w="4181" w:type="dxa"/>
          </w:tcPr>
          <w:p w:rsidR="000261D2" w:rsidRPr="0086331E" w:rsidRDefault="000261D2" w:rsidP="001E78B0">
            <w:pPr>
              <w:spacing w:after="0"/>
              <w:rPr>
                <w:rFonts w:ascii="Palemonas" w:hAnsi="Palemonas" w:cs="Palemonas"/>
                <w:sz w:val="24"/>
                <w:szCs w:val="24"/>
              </w:rPr>
            </w:pPr>
            <w:bookmarkStart w:id="0" w:name="_GoBack"/>
            <w:r w:rsidRPr="0086331E">
              <w:rPr>
                <w:rFonts w:ascii="Palemonas" w:hAnsi="Palemonas" w:cs="Palemonas"/>
                <w:sz w:val="24"/>
                <w:szCs w:val="24"/>
              </w:rPr>
              <w:t>PATVIRTINTA</w:t>
            </w:r>
          </w:p>
          <w:p w:rsidR="000261D2" w:rsidRPr="0086331E" w:rsidRDefault="000261D2" w:rsidP="001E78B0">
            <w:pPr>
              <w:spacing w:after="0"/>
              <w:rPr>
                <w:rFonts w:ascii="Palemonas" w:hAnsi="Palemonas" w:cs="Palemonas"/>
                <w:sz w:val="24"/>
                <w:szCs w:val="24"/>
              </w:rPr>
            </w:pPr>
            <w:r w:rsidRPr="0086331E">
              <w:rPr>
                <w:rFonts w:ascii="Palemonas" w:hAnsi="Palemonas" w:cs="Palemonas"/>
                <w:sz w:val="24"/>
                <w:szCs w:val="24"/>
              </w:rPr>
              <w:t>Pa</w:t>
            </w:r>
            <w:r w:rsidR="006B2B2E">
              <w:rPr>
                <w:rFonts w:ascii="Palemonas" w:hAnsi="Palemonas" w:cs="Palemonas"/>
                <w:sz w:val="24"/>
                <w:szCs w:val="24"/>
              </w:rPr>
              <w:t>langos lopšelio-darželio „Nykštukas“ direktoriaus 2019</w:t>
            </w:r>
            <w:r w:rsidRPr="0086331E">
              <w:rPr>
                <w:rFonts w:ascii="Palemonas" w:hAnsi="Palemonas" w:cs="Palemonas"/>
                <w:sz w:val="24"/>
                <w:szCs w:val="24"/>
              </w:rPr>
              <w:t xml:space="preserve"> </w:t>
            </w:r>
            <w:proofErr w:type="spellStart"/>
            <w:r w:rsidRPr="0086331E">
              <w:rPr>
                <w:rFonts w:ascii="Palemonas" w:hAnsi="Palemonas" w:cs="Palemonas"/>
                <w:sz w:val="24"/>
                <w:szCs w:val="24"/>
              </w:rPr>
              <w:t>m</w:t>
            </w:r>
            <w:proofErr w:type="spellEnd"/>
            <w:r w:rsidRPr="0086331E">
              <w:rPr>
                <w:rFonts w:ascii="Palemonas" w:hAnsi="Palemonas" w:cs="Palemonas"/>
                <w:sz w:val="24"/>
                <w:szCs w:val="24"/>
              </w:rPr>
              <w:t xml:space="preserve">. </w:t>
            </w:r>
            <w:r w:rsidR="006B2B2E">
              <w:rPr>
                <w:rFonts w:ascii="Palemonas" w:hAnsi="Palemonas" w:cs="Palemonas"/>
                <w:sz w:val="24"/>
                <w:szCs w:val="24"/>
              </w:rPr>
              <w:t>rugsėjo</w:t>
            </w:r>
            <w:r w:rsidR="00755DE8">
              <w:rPr>
                <w:rFonts w:ascii="Palemonas" w:hAnsi="Palemonas" w:cs="Palemonas"/>
                <w:sz w:val="24"/>
                <w:szCs w:val="24"/>
              </w:rPr>
              <w:t xml:space="preserve"> </w:t>
            </w:r>
            <w:r w:rsidR="006B2B2E">
              <w:rPr>
                <w:rFonts w:ascii="Palemonas" w:hAnsi="Palemonas" w:cs="Palemonas"/>
                <w:sz w:val="24"/>
                <w:szCs w:val="24"/>
              </w:rPr>
              <w:t>30</w:t>
            </w:r>
            <w:r w:rsidR="00755DE8">
              <w:rPr>
                <w:rFonts w:ascii="Palemonas" w:hAnsi="Palemonas" w:cs="Palemonas"/>
                <w:sz w:val="24"/>
                <w:szCs w:val="24"/>
              </w:rPr>
              <w:t xml:space="preserve"> </w:t>
            </w:r>
            <w:proofErr w:type="spellStart"/>
            <w:r w:rsidRPr="0086331E">
              <w:rPr>
                <w:rFonts w:ascii="Palemonas" w:hAnsi="Palemonas" w:cs="Palemonas"/>
                <w:sz w:val="24"/>
                <w:szCs w:val="24"/>
              </w:rPr>
              <w:t>d</w:t>
            </w:r>
            <w:proofErr w:type="spellEnd"/>
            <w:r w:rsidRPr="0086331E">
              <w:rPr>
                <w:rFonts w:ascii="Palemonas" w:hAnsi="Palemonas" w:cs="Palemonas"/>
                <w:sz w:val="24"/>
                <w:szCs w:val="24"/>
              </w:rPr>
              <w:t>.</w:t>
            </w:r>
          </w:p>
          <w:p w:rsidR="00221704" w:rsidRPr="0086331E" w:rsidRDefault="00221704" w:rsidP="001E78B0">
            <w:pPr>
              <w:spacing w:after="0"/>
              <w:rPr>
                <w:rFonts w:ascii="Palemonas" w:hAnsi="Palemonas" w:cs="Palemonas"/>
                <w:sz w:val="24"/>
                <w:szCs w:val="24"/>
              </w:rPr>
            </w:pPr>
            <w:r>
              <w:rPr>
                <w:rFonts w:ascii="Palemonas" w:hAnsi="Palemonas" w:cs="Palemonas"/>
                <w:sz w:val="24"/>
                <w:szCs w:val="24"/>
              </w:rPr>
              <w:t>įsakymo</w:t>
            </w:r>
            <w:r w:rsidR="00CF0A69">
              <w:rPr>
                <w:rFonts w:ascii="Palemonas" w:hAnsi="Palemonas" w:cs="Palemonas"/>
                <w:sz w:val="24"/>
                <w:szCs w:val="24"/>
              </w:rPr>
              <w:t xml:space="preserve"> Nr.</w:t>
            </w:r>
            <w:r w:rsidR="00DB4AE1">
              <w:rPr>
                <w:rFonts w:ascii="Palemonas" w:hAnsi="Palemonas" w:cs="Palemonas"/>
                <w:sz w:val="24"/>
                <w:szCs w:val="24"/>
              </w:rPr>
              <w:t xml:space="preserve"> </w:t>
            </w:r>
            <w:r w:rsidR="006B2B2E">
              <w:rPr>
                <w:rFonts w:ascii="Palemonas" w:hAnsi="Palemonas" w:cs="Palemonas"/>
                <w:sz w:val="24"/>
                <w:szCs w:val="24"/>
              </w:rPr>
              <w:t>VI</w:t>
            </w:r>
            <w:r w:rsidR="00CF0A69">
              <w:rPr>
                <w:rFonts w:ascii="Palemonas" w:hAnsi="Palemonas" w:cs="Palemonas"/>
                <w:sz w:val="24"/>
                <w:szCs w:val="24"/>
              </w:rPr>
              <w:t>-</w:t>
            </w:r>
            <w:r w:rsidR="006B2B2E">
              <w:rPr>
                <w:rFonts w:ascii="Palemonas" w:hAnsi="Palemonas" w:cs="Palemonas"/>
                <w:sz w:val="24"/>
                <w:szCs w:val="24"/>
              </w:rPr>
              <w:t>61</w:t>
            </w:r>
            <w:bookmarkEnd w:id="0"/>
          </w:p>
        </w:tc>
      </w:tr>
    </w:tbl>
    <w:p w:rsidR="000261D2" w:rsidRPr="0086331E" w:rsidRDefault="000261D2" w:rsidP="001C0441">
      <w:pPr>
        <w:spacing w:after="0" w:line="240" w:lineRule="auto"/>
        <w:rPr>
          <w:rFonts w:ascii="Palemonas" w:hAnsi="Palemonas" w:cs="Palemonas"/>
          <w:sz w:val="24"/>
          <w:szCs w:val="24"/>
        </w:rPr>
      </w:pPr>
    </w:p>
    <w:p w:rsidR="000261D2" w:rsidRPr="0086331E" w:rsidRDefault="000261D2" w:rsidP="0073252E">
      <w:pPr>
        <w:spacing w:after="0" w:line="240" w:lineRule="auto"/>
        <w:jc w:val="center"/>
        <w:rPr>
          <w:rFonts w:ascii="Palemonas" w:hAnsi="Palemonas" w:cs="Palemonas"/>
          <w:b/>
          <w:bCs/>
          <w:sz w:val="24"/>
          <w:szCs w:val="24"/>
        </w:rPr>
      </w:pPr>
      <w:r w:rsidRPr="0086331E">
        <w:rPr>
          <w:rFonts w:ascii="Palemonas" w:hAnsi="Palemonas" w:cs="Palemonas"/>
          <w:b/>
          <w:bCs/>
          <w:sz w:val="24"/>
          <w:szCs w:val="24"/>
        </w:rPr>
        <w:t>PA</w:t>
      </w:r>
      <w:r w:rsidR="006731AC">
        <w:rPr>
          <w:rFonts w:ascii="Palemonas" w:hAnsi="Palemonas" w:cs="Palemonas"/>
          <w:b/>
          <w:bCs/>
          <w:sz w:val="24"/>
          <w:szCs w:val="24"/>
        </w:rPr>
        <w:t>LANGOS LOPŠELIO-DARŽELIO „</w:t>
      </w:r>
      <w:r w:rsidR="006B2B2E">
        <w:rPr>
          <w:rFonts w:ascii="Palemonas" w:hAnsi="Palemonas" w:cs="Palemonas"/>
          <w:b/>
          <w:bCs/>
          <w:sz w:val="24"/>
          <w:szCs w:val="24"/>
        </w:rPr>
        <w:t>NYKŠTUKAS</w:t>
      </w:r>
      <w:r w:rsidRPr="0086331E">
        <w:rPr>
          <w:rFonts w:ascii="Palemonas" w:hAnsi="Palemonas" w:cs="Palemonas"/>
          <w:b/>
          <w:bCs/>
          <w:sz w:val="24"/>
          <w:szCs w:val="24"/>
        </w:rPr>
        <w:t xml:space="preserve">“ </w:t>
      </w:r>
    </w:p>
    <w:p w:rsidR="000261D2" w:rsidRPr="0086331E" w:rsidRDefault="000261D2" w:rsidP="0073252E">
      <w:pPr>
        <w:spacing w:after="0" w:line="240" w:lineRule="auto"/>
        <w:jc w:val="center"/>
        <w:rPr>
          <w:rFonts w:ascii="Palemonas" w:hAnsi="Palemonas" w:cs="Palemonas"/>
          <w:b/>
          <w:bCs/>
          <w:sz w:val="24"/>
          <w:szCs w:val="24"/>
        </w:rPr>
      </w:pPr>
      <w:r w:rsidRPr="0086331E">
        <w:rPr>
          <w:rFonts w:ascii="Palemonas" w:hAnsi="Palemonas" w:cs="Palemonas"/>
          <w:b/>
          <w:bCs/>
          <w:sz w:val="24"/>
          <w:szCs w:val="24"/>
        </w:rPr>
        <w:t xml:space="preserve">RAŠTINĖS </w:t>
      </w:r>
      <w:r w:rsidR="006B2B2E">
        <w:rPr>
          <w:rFonts w:ascii="Palemonas" w:hAnsi="Palemonas" w:cs="Palemonas"/>
          <w:b/>
          <w:bCs/>
          <w:sz w:val="24"/>
          <w:szCs w:val="24"/>
        </w:rPr>
        <w:t xml:space="preserve">ADMINISTRATORIO </w:t>
      </w:r>
      <w:r w:rsidRPr="0086331E">
        <w:rPr>
          <w:rFonts w:ascii="Palemonas" w:hAnsi="Palemonas" w:cs="Palemonas"/>
          <w:b/>
          <w:bCs/>
          <w:sz w:val="24"/>
          <w:szCs w:val="24"/>
        </w:rPr>
        <w:t xml:space="preserve">IR DUOMENŲ BAZIŲ </w:t>
      </w:r>
      <w:r w:rsidR="006B2B2E">
        <w:rPr>
          <w:rFonts w:ascii="Palemonas" w:hAnsi="Palemonas" w:cs="Palemonas"/>
          <w:b/>
          <w:bCs/>
          <w:sz w:val="24"/>
          <w:szCs w:val="24"/>
        </w:rPr>
        <w:t>SPECIALISTO</w:t>
      </w:r>
    </w:p>
    <w:p w:rsidR="000261D2" w:rsidRPr="0086331E" w:rsidRDefault="000261D2" w:rsidP="0073252E">
      <w:pPr>
        <w:spacing w:after="0" w:line="240" w:lineRule="auto"/>
        <w:jc w:val="center"/>
        <w:rPr>
          <w:rFonts w:ascii="Palemonas" w:hAnsi="Palemonas" w:cs="Palemonas"/>
          <w:b/>
          <w:bCs/>
          <w:sz w:val="24"/>
          <w:szCs w:val="24"/>
        </w:rPr>
      </w:pPr>
      <w:r w:rsidRPr="0086331E">
        <w:rPr>
          <w:rFonts w:ascii="Palemonas" w:hAnsi="Palemonas" w:cs="Palemonas"/>
          <w:b/>
          <w:bCs/>
          <w:sz w:val="24"/>
          <w:szCs w:val="24"/>
        </w:rPr>
        <w:t>PAREIGYBĖS APRAŠYMAS</w:t>
      </w:r>
    </w:p>
    <w:p w:rsidR="000261D2" w:rsidRPr="0086331E" w:rsidRDefault="000261D2" w:rsidP="001C0441">
      <w:pPr>
        <w:spacing w:after="0" w:line="240" w:lineRule="auto"/>
        <w:rPr>
          <w:rFonts w:ascii="Palemonas" w:hAnsi="Palemonas" w:cs="Palemonas"/>
          <w:sz w:val="24"/>
          <w:szCs w:val="24"/>
        </w:rPr>
      </w:pPr>
    </w:p>
    <w:p w:rsidR="000261D2" w:rsidRPr="0086331E" w:rsidRDefault="000261D2" w:rsidP="001C0441">
      <w:pPr>
        <w:spacing w:after="0" w:line="240" w:lineRule="auto"/>
        <w:jc w:val="center"/>
        <w:rPr>
          <w:rFonts w:ascii="Palemonas" w:hAnsi="Palemonas" w:cs="Palemonas"/>
          <w:b/>
          <w:bCs/>
          <w:sz w:val="24"/>
          <w:szCs w:val="24"/>
        </w:rPr>
      </w:pPr>
      <w:r w:rsidRPr="0086331E">
        <w:rPr>
          <w:rFonts w:ascii="Palemonas" w:hAnsi="Palemonas" w:cs="Palemonas"/>
          <w:b/>
          <w:bCs/>
          <w:sz w:val="24"/>
          <w:szCs w:val="24"/>
        </w:rPr>
        <w:t>I SKYRIUS</w:t>
      </w:r>
    </w:p>
    <w:p w:rsidR="000261D2" w:rsidRPr="0086331E" w:rsidRDefault="000261D2" w:rsidP="001C0441">
      <w:pPr>
        <w:spacing w:after="0" w:line="240" w:lineRule="auto"/>
        <w:jc w:val="center"/>
        <w:rPr>
          <w:rFonts w:ascii="Palemonas" w:hAnsi="Palemonas" w:cs="Palemonas"/>
          <w:b/>
          <w:bCs/>
          <w:sz w:val="24"/>
          <w:szCs w:val="24"/>
        </w:rPr>
      </w:pPr>
      <w:r w:rsidRPr="0086331E">
        <w:rPr>
          <w:rFonts w:ascii="Palemonas" w:hAnsi="Palemonas" w:cs="Palemonas"/>
          <w:b/>
          <w:bCs/>
          <w:sz w:val="24"/>
          <w:szCs w:val="24"/>
        </w:rPr>
        <w:t>PAREIGYBĖ</w:t>
      </w:r>
    </w:p>
    <w:p w:rsidR="000261D2" w:rsidRPr="0086331E" w:rsidRDefault="000261D2" w:rsidP="001C0441">
      <w:pPr>
        <w:spacing w:after="0" w:line="240" w:lineRule="auto"/>
        <w:jc w:val="both"/>
        <w:rPr>
          <w:rFonts w:ascii="Palemonas" w:hAnsi="Palemonas" w:cs="Palemonas"/>
          <w:sz w:val="24"/>
          <w:szCs w:val="24"/>
        </w:rPr>
      </w:pPr>
    </w:p>
    <w:p w:rsidR="000261D2" w:rsidRPr="0086331E" w:rsidRDefault="000261D2" w:rsidP="005D5596">
      <w:pPr>
        <w:spacing w:after="0" w:line="240" w:lineRule="auto"/>
        <w:ind w:firstLine="1298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1. Pal</w:t>
      </w:r>
      <w:r w:rsidR="006731AC">
        <w:rPr>
          <w:rFonts w:ascii="Palemonas" w:hAnsi="Palemonas" w:cs="Palemonas"/>
          <w:sz w:val="24"/>
          <w:szCs w:val="24"/>
        </w:rPr>
        <w:t>angos lopšelio-darželio ,,</w:t>
      </w:r>
      <w:r w:rsidR="006B2B2E">
        <w:rPr>
          <w:rFonts w:ascii="Palemonas" w:hAnsi="Palemonas" w:cs="Palemonas"/>
          <w:sz w:val="24"/>
          <w:szCs w:val="24"/>
        </w:rPr>
        <w:t>Nykštukas</w:t>
      </w:r>
      <w:r w:rsidRPr="0086331E">
        <w:rPr>
          <w:rFonts w:ascii="Palemonas" w:hAnsi="Palemonas" w:cs="Palemonas"/>
          <w:sz w:val="24"/>
          <w:szCs w:val="24"/>
        </w:rPr>
        <w:t xml:space="preserve">“ (toliau tekste – Mokykla) raštinės </w:t>
      </w:r>
      <w:r w:rsidR="006B2B2E">
        <w:rPr>
          <w:rFonts w:ascii="Palemonas" w:hAnsi="Palemonas" w:cs="Palemonas"/>
          <w:sz w:val="24"/>
          <w:szCs w:val="24"/>
        </w:rPr>
        <w:t>administratorius</w:t>
      </w:r>
      <w:r w:rsidRPr="0086331E">
        <w:rPr>
          <w:rFonts w:ascii="Palemonas" w:hAnsi="Palemonas" w:cs="Palemonas"/>
          <w:sz w:val="24"/>
          <w:szCs w:val="24"/>
        </w:rPr>
        <w:t xml:space="preserve"> ir duomenų bazių </w:t>
      </w:r>
      <w:r w:rsidR="006B2B2E">
        <w:rPr>
          <w:rFonts w:ascii="Palemonas" w:hAnsi="Palemonas" w:cs="Palemonas"/>
          <w:sz w:val="24"/>
          <w:szCs w:val="24"/>
        </w:rPr>
        <w:t>specialistas</w:t>
      </w:r>
      <w:r w:rsidRPr="0086331E">
        <w:rPr>
          <w:rFonts w:ascii="Palemonas" w:hAnsi="Palemonas" w:cs="Palemonas"/>
          <w:sz w:val="24"/>
          <w:szCs w:val="24"/>
        </w:rPr>
        <w:t xml:space="preserve"> yra kvalifikuotas darbuotojas (kodas </w:t>
      </w:r>
      <w:r w:rsidR="006B2B2E">
        <w:rPr>
          <w:rFonts w:ascii="Palemonas" w:hAnsi="Palemonas" w:cs="Palemonas"/>
          <w:sz w:val="24"/>
          <w:szCs w:val="24"/>
          <w:lang w:eastAsia="lt-LT"/>
        </w:rPr>
        <w:t>334101;334103</w:t>
      </w:r>
      <w:r w:rsidRPr="0086331E">
        <w:rPr>
          <w:rFonts w:ascii="Palemonas" w:hAnsi="Palemonas" w:cs="Palemonas"/>
          <w:sz w:val="24"/>
          <w:szCs w:val="24"/>
          <w:lang w:eastAsia="lt-LT"/>
        </w:rPr>
        <w:t>)</w:t>
      </w:r>
      <w:r w:rsidRPr="0086331E">
        <w:rPr>
          <w:rFonts w:ascii="Palemonas" w:hAnsi="Palemonas" w:cs="Palemonas"/>
          <w:sz w:val="24"/>
          <w:szCs w:val="24"/>
        </w:rPr>
        <w:t xml:space="preserve">. </w:t>
      </w:r>
    </w:p>
    <w:p w:rsidR="000261D2" w:rsidRPr="0086331E" w:rsidRDefault="000261D2" w:rsidP="005D5596">
      <w:pPr>
        <w:spacing w:after="0" w:line="240" w:lineRule="auto"/>
        <w:ind w:firstLine="1298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 xml:space="preserve">2. Pareigybės lygis – </w:t>
      </w:r>
      <w:r w:rsidR="006B2B2E">
        <w:rPr>
          <w:rFonts w:ascii="Palemonas" w:hAnsi="Palemonas" w:cs="Palemonas"/>
          <w:sz w:val="24"/>
          <w:szCs w:val="24"/>
        </w:rPr>
        <w:t>B</w:t>
      </w:r>
      <w:r w:rsidRPr="0086331E">
        <w:rPr>
          <w:rFonts w:ascii="Palemonas" w:hAnsi="Palemonas" w:cs="Palemonas"/>
          <w:sz w:val="24"/>
          <w:szCs w:val="24"/>
        </w:rPr>
        <w:t xml:space="preserve">. </w:t>
      </w:r>
    </w:p>
    <w:p w:rsidR="000261D2" w:rsidRPr="0086331E" w:rsidRDefault="000261D2" w:rsidP="001C0441">
      <w:pPr>
        <w:spacing w:after="0" w:line="240" w:lineRule="auto"/>
        <w:jc w:val="both"/>
        <w:rPr>
          <w:rFonts w:ascii="Palemonas" w:hAnsi="Palemonas" w:cs="Palemonas"/>
          <w:sz w:val="24"/>
          <w:szCs w:val="24"/>
        </w:rPr>
      </w:pPr>
    </w:p>
    <w:p w:rsidR="000261D2" w:rsidRPr="0086331E" w:rsidRDefault="000261D2" w:rsidP="001C0441">
      <w:pPr>
        <w:spacing w:after="0" w:line="240" w:lineRule="auto"/>
        <w:jc w:val="center"/>
        <w:rPr>
          <w:rFonts w:ascii="Palemonas" w:hAnsi="Palemonas" w:cs="Palemonas"/>
          <w:b/>
          <w:bCs/>
          <w:sz w:val="24"/>
          <w:szCs w:val="24"/>
        </w:rPr>
      </w:pPr>
      <w:r w:rsidRPr="0086331E">
        <w:rPr>
          <w:rFonts w:ascii="Palemonas" w:hAnsi="Palemonas" w:cs="Palemonas"/>
          <w:b/>
          <w:bCs/>
          <w:sz w:val="24"/>
          <w:szCs w:val="24"/>
        </w:rPr>
        <w:t>II SKYRIUS</w:t>
      </w:r>
    </w:p>
    <w:p w:rsidR="000261D2" w:rsidRPr="0086331E" w:rsidRDefault="000261D2" w:rsidP="001C0441">
      <w:pPr>
        <w:spacing w:after="0" w:line="240" w:lineRule="auto"/>
        <w:jc w:val="center"/>
        <w:rPr>
          <w:rFonts w:ascii="Palemonas" w:hAnsi="Palemonas" w:cs="Palemonas"/>
          <w:b/>
          <w:bCs/>
          <w:sz w:val="24"/>
          <w:szCs w:val="24"/>
        </w:rPr>
      </w:pPr>
      <w:r w:rsidRPr="0086331E">
        <w:rPr>
          <w:rFonts w:ascii="Palemonas" w:hAnsi="Palemonas" w:cs="Palemonas"/>
          <w:b/>
          <w:bCs/>
          <w:sz w:val="24"/>
          <w:szCs w:val="24"/>
        </w:rPr>
        <w:t>SPECIALŪS REIKALAVIMAI ŠIAS PAREIGAS EINANČIAM DARBUOTOJUI</w:t>
      </w:r>
    </w:p>
    <w:p w:rsidR="000261D2" w:rsidRPr="0086331E" w:rsidRDefault="000261D2" w:rsidP="001C0441">
      <w:pPr>
        <w:spacing w:after="0" w:line="240" w:lineRule="auto"/>
        <w:jc w:val="both"/>
        <w:rPr>
          <w:rFonts w:ascii="Palemonas" w:hAnsi="Palemonas" w:cs="Palemonas"/>
          <w:sz w:val="24"/>
          <w:szCs w:val="24"/>
        </w:rPr>
      </w:pPr>
    </w:p>
    <w:p w:rsidR="000261D2" w:rsidRPr="0086331E" w:rsidRDefault="000261D2" w:rsidP="00B97224">
      <w:pPr>
        <w:pStyle w:val="Sraopastraipa"/>
        <w:spacing w:after="0" w:line="240" w:lineRule="auto"/>
        <w:ind w:left="0"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 xml:space="preserve">3. Darbuotojas, einantis šias pareigas, turi atitikti šiuos specialius reikalavimus: </w:t>
      </w:r>
    </w:p>
    <w:p w:rsidR="000261D2" w:rsidRPr="0086331E" w:rsidRDefault="000261D2" w:rsidP="002D28FA">
      <w:pPr>
        <w:pStyle w:val="Sraopastraipa"/>
        <w:spacing w:after="0" w:line="240" w:lineRule="auto"/>
        <w:ind w:left="0"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3.1. mokėti valstybinę kalbą pagal trečiąją valstybinės kalbos mokėjimo kategoriją, nustatytą Lietuvos Respublikos Vyriausybės 2003 m. gruodžio 24 d. nutarimu Nr. 1688 ,,Dėl valstybinės kalbos mokėjimo kategorijų patvirtinimo ir įgyvendinimo";</w:t>
      </w:r>
    </w:p>
    <w:p w:rsidR="000261D2" w:rsidRPr="0086331E" w:rsidRDefault="000261D2" w:rsidP="00B97224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 xml:space="preserve">3.2. turėti ne žemesnį kaip vidurinį išsilavinimą ir (ar) įgytą profesinę kvalifikaciją; </w:t>
      </w:r>
    </w:p>
    <w:p w:rsidR="000261D2" w:rsidRPr="0086331E" w:rsidRDefault="000261D2" w:rsidP="00B97224">
      <w:pPr>
        <w:pStyle w:val="Default"/>
        <w:ind w:firstLine="1247"/>
        <w:jc w:val="both"/>
        <w:rPr>
          <w:rFonts w:ascii="Palemonas" w:hAnsi="Palemonas" w:cs="Palemonas"/>
        </w:rPr>
      </w:pPr>
      <w:r w:rsidRPr="0086331E">
        <w:rPr>
          <w:rFonts w:ascii="Palemonas" w:hAnsi="Palemonas" w:cs="Palemonas"/>
        </w:rPr>
        <w:t xml:space="preserve">3.3. mokėti dirbti šiomis kompiuterinėmis programomis: </w:t>
      </w:r>
      <w:proofErr w:type="spellStart"/>
      <w:r w:rsidRPr="0086331E">
        <w:rPr>
          <w:rFonts w:ascii="Palemonas" w:hAnsi="Palemonas" w:cs="Palemonas"/>
        </w:rPr>
        <w:t>MSWord</w:t>
      </w:r>
      <w:proofErr w:type="spellEnd"/>
      <w:r w:rsidRPr="0086331E">
        <w:rPr>
          <w:rFonts w:ascii="Palemonas" w:hAnsi="Palemonas" w:cs="Palemonas"/>
        </w:rPr>
        <w:t xml:space="preserve">, </w:t>
      </w:r>
      <w:proofErr w:type="spellStart"/>
      <w:r w:rsidRPr="0086331E">
        <w:rPr>
          <w:rFonts w:ascii="Palemonas" w:hAnsi="Palemonas" w:cs="Palemonas"/>
        </w:rPr>
        <w:t>MSExcel</w:t>
      </w:r>
      <w:proofErr w:type="spellEnd"/>
      <w:r w:rsidRPr="0086331E">
        <w:rPr>
          <w:rFonts w:ascii="Palemonas" w:hAnsi="Palemonas" w:cs="Palemonas"/>
        </w:rPr>
        <w:t>, Internet Explorer, mokėti naudotis kitomis organizacinės technikos bei telekomunikacijos priemonėmis;</w:t>
      </w:r>
    </w:p>
    <w:p w:rsidR="000261D2" w:rsidRPr="0086331E" w:rsidRDefault="000261D2" w:rsidP="00B97224">
      <w:pPr>
        <w:pStyle w:val="Default"/>
        <w:ind w:firstLine="1247"/>
        <w:jc w:val="both"/>
        <w:rPr>
          <w:rFonts w:ascii="Palemonas" w:hAnsi="Palemonas" w:cs="Palemonas"/>
        </w:rPr>
      </w:pPr>
      <w:r w:rsidRPr="0086331E">
        <w:rPr>
          <w:rFonts w:ascii="Palemonas" w:hAnsi="Palemonas" w:cs="Palemonas"/>
        </w:rPr>
        <w:t>3.4. būti susipažinęs su raštvedybos ir archyvo tvarkymo taisyklėmis;</w:t>
      </w:r>
    </w:p>
    <w:p w:rsidR="000261D2" w:rsidRPr="0086331E" w:rsidRDefault="000261D2" w:rsidP="00B97224">
      <w:pPr>
        <w:pStyle w:val="Default"/>
        <w:ind w:firstLine="1247"/>
        <w:jc w:val="both"/>
        <w:rPr>
          <w:rFonts w:ascii="Palemonas" w:hAnsi="Palemonas" w:cs="Palemonas"/>
        </w:rPr>
      </w:pPr>
      <w:r w:rsidRPr="0086331E">
        <w:rPr>
          <w:rFonts w:ascii="Palemonas" w:hAnsi="Palemonas" w:cs="Palemonas"/>
        </w:rPr>
        <w:t>3.5. mokėti</w:t>
      </w:r>
      <w:r w:rsidR="001E7E39">
        <w:rPr>
          <w:rFonts w:ascii="Palemonas" w:hAnsi="Palemonas" w:cs="Palemonas"/>
        </w:rPr>
        <w:t xml:space="preserve"> rengti ir</w:t>
      </w:r>
      <w:r w:rsidRPr="0086331E">
        <w:rPr>
          <w:rFonts w:ascii="Palemonas" w:hAnsi="Palemonas" w:cs="Palemonas"/>
        </w:rPr>
        <w:t xml:space="preserve"> įforminti </w:t>
      </w:r>
      <w:r w:rsidR="001E7E39">
        <w:rPr>
          <w:rFonts w:ascii="Palemonas" w:hAnsi="Palemonas" w:cs="Palemonas"/>
        </w:rPr>
        <w:t xml:space="preserve">oficialius </w:t>
      </w:r>
      <w:r w:rsidRPr="0086331E">
        <w:rPr>
          <w:rFonts w:ascii="Palemonas" w:hAnsi="Palemonas" w:cs="Palemonas"/>
        </w:rPr>
        <w:t>dokumentus pagal</w:t>
      </w:r>
      <w:r w:rsidR="00485858">
        <w:rPr>
          <w:rFonts w:ascii="Palemonas" w:hAnsi="Palemonas" w:cs="Palemonas"/>
        </w:rPr>
        <w:t xml:space="preserve"> naujausias dokumentų rengimo taisykles;</w:t>
      </w:r>
    </w:p>
    <w:p w:rsidR="000261D2" w:rsidRDefault="000261D2" w:rsidP="00043389">
      <w:pPr>
        <w:pStyle w:val="Default"/>
        <w:ind w:firstLine="1247"/>
        <w:jc w:val="both"/>
        <w:rPr>
          <w:rFonts w:ascii="Palemonas" w:hAnsi="Palemonas" w:cs="Palemonas"/>
        </w:rPr>
      </w:pPr>
      <w:r w:rsidRPr="0086331E">
        <w:rPr>
          <w:rFonts w:ascii="Palemonas" w:hAnsi="Palemonas" w:cs="Palemonas"/>
        </w:rPr>
        <w:t>3.6. gebėti valdyti, kaupti, sisteminti, apibendrint</w:t>
      </w:r>
      <w:r w:rsidR="001E7E39">
        <w:rPr>
          <w:rFonts w:ascii="Palemonas" w:hAnsi="Palemonas" w:cs="Palemonas"/>
        </w:rPr>
        <w:t>i informaciją ir rengti išvadas;</w:t>
      </w:r>
    </w:p>
    <w:p w:rsidR="001E7E39" w:rsidRPr="0086331E" w:rsidRDefault="001E7E39" w:rsidP="00043389">
      <w:pPr>
        <w:pStyle w:val="Default"/>
        <w:ind w:firstLine="1247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3.7. mokėti tvarkyti, sa</w:t>
      </w:r>
      <w:r w:rsidR="00485858">
        <w:rPr>
          <w:rFonts w:ascii="Palemonas" w:hAnsi="Palemonas" w:cs="Palemonas"/>
        </w:rPr>
        <w:t>ugoti oficialiuosius dokumentus pagal naujausius dokumentus reglamentuojančius archyvo tvarkymą.</w:t>
      </w:r>
    </w:p>
    <w:p w:rsidR="000261D2" w:rsidRPr="0086331E" w:rsidRDefault="000261D2" w:rsidP="001C0441">
      <w:pPr>
        <w:spacing w:after="0" w:line="240" w:lineRule="auto"/>
        <w:jc w:val="both"/>
        <w:rPr>
          <w:rFonts w:ascii="Palemonas" w:hAnsi="Palemonas" w:cs="Palemonas"/>
          <w:sz w:val="24"/>
          <w:szCs w:val="24"/>
        </w:rPr>
      </w:pPr>
    </w:p>
    <w:p w:rsidR="000261D2" w:rsidRPr="0086331E" w:rsidRDefault="000261D2" w:rsidP="001C0441">
      <w:pPr>
        <w:spacing w:after="0" w:line="240" w:lineRule="auto"/>
        <w:jc w:val="center"/>
        <w:rPr>
          <w:rFonts w:ascii="Palemonas" w:hAnsi="Palemonas" w:cs="Palemonas"/>
          <w:b/>
          <w:bCs/>
          <w:sz w:val="24"/>
          <w:szCs w:val="24"/>
        </w:rPr>
      </w:pPr>
      <w:r w:rsidRPr="0086331E">
        <w:rPr>
          <w:rFonts w:ascii="Palemonas" w:hAnsi="Palemonas" w:cs="Palemonas"/>
          <w:b/>
          <w:bCs/>
          <w:sz w:val="24"/>
          <w:szCs w:val="24"/>
        </w:rPr>
        <w:t>III SKYRIUS</w:t>
      </w:r>
    </w:p>
    <w:p w:rsidR="000261D2" w:rsidRPr="0086331E" w:rsidRDefault="000261D2" w:rsidP="001C0441">
      <w:pPr>
        <w:spacing w:after="0" w:line="240" w:lineRule="auto"/>
        <w:jc w:val="center"/>
        <w:rPr>
          <w:rFonts w:ascii="Palemonas" w:hAnsi="Palemonas" w:cs="Palemonas"/>
          <w:b/>
          <w:bCs/>
          <w:sz w:val="24"/>
          <w:szCs w:val="24"/>
        </w:rPr>
      </w:pPr>
      <w:r w:rsidRPr="0086331E">
        <w:rPr>
          <w:rFonts w:ascii="Palemonas" w:hAnsi="Palemonas" w:cs="Palemonas"/>
          <w:b/>
          <w:bCs/>
          <w:sz w:val="24"/>
          <w:szCs w:val="24"/>
        </w:rPr>
        <w:t xml:space="preserve">ŠIAS PAREIGAS EINANČIO DARBUOTOJO FUNKCIJOS </w:t>
      </w:r>
    </w:p>
    <w:p w:rsidR="000261D2" w:rsidRPr="0086331E" w:rsidRDefault="000261D2" w:rsidP="00043389">
      <w:pPr>
        <w:spacing w:after="0" w:line="240" w:lineRule="auto"/>
        <w:rPr>
          <w:rFonts w:ascii="Palemonas" w:hAnsi="Palemonas" w:cs="Palemonas"/>
          <w:sz w:val="24"/>
          <w:szCs w:val="24"/>
        </w:rPr>
      </w:pP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 xml:space="preserve">4. Šias pareigas einantis darbuotojas vykdo šias funkcijas: 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color w:val="000000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4</w:t>
      </w:r>
      <w:r w:rsidR="00CF0A69">
        <w:rPr>
          <w:rFonts w:ascii="Palemonas" w:hAnsi="Palemonas" w:cs="Palemonas"/>
          <w:sz w:val="24"/>
          <w:szCs w:val="24"/>
        </w:rPr>
        <w:t xml:space="preserve">.1. </w:t>
      </w:r>
      <w:r w:rsidRPr="0086331E">
        <w:rPr>
          <w:rFonts w:ascii="Palemonas" w:hAnsi="Palemonas" w:cs="Palemonas"/>
          <w:sz w:val="24"/>
          <w:szCs w:val="24"/>
        </w:rPr>
        <w:t>atsakinėja į telefonų skambučius ir klausimus;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color w:val="000000"/>
          <w:sz w:val="24"/>
          <w:szCs w:val="24"/>
        </w:rPr>
        <w:t>4.2. registruoja gaunamus ir siunčiamus raštus, laiškus ir kitus dokumentu</w:t>
      </w:r>
      <w:r w:rsidRPr="006731AC">
        <w:rPr>
          <w:rFonts w:ascii="Palemonas" w:hAnsi="Palemonas" w:cs="Palemonas"/>
          <w:color w:val="000000"/>
          <w:sz w:val="24"/>
          <w:szCs w:val="24"/>
        </w:rPr>
        <w:t>s;</w:t>
      </w:r>
      <w:r w:rsidRPr="0086331E">
        <w:rPr>
          <w:rFonts w:ascii="Palemonas" w:hAnsi="Palemonas" w:cs="Palemonas"/>
          <w:sz w:val="24"/>
          <w:szCs w:val="24"/>
        </w:rPr>
        <w:t xml:space="preserve"> 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color w:val="000000"/>
          <w:sz w:val="24"/>
          <w:szCs w:val="24"/>
        </w:rPr>
        <w:t xml:space="preserve">4.3. Mokyklos direktoriaus pavedimu laiku paskirsto išnešti ar išsiųsti dokumentus; 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color w:val="000000"/>
          <w:sz w:val="24"/>
          <w:szCs w:val="24"/>
        </w:rPr>
        <w:t>4.4. informuoja Mokyklos</w:t>
      </w:r>
      <w:r w:rsidRPr="0086331E">
        <w:rPr>
          <w:rFonts w:ascii="Palemonas" w:hAnsi="Palemonas" w:cs="Palemonas"/>
          <w:sz w:val="24"/>
          <w:szCs w:val="24"/>
        </w:rPr>
        <w:t xml:space="preserve"> darbuotojus</w:t>
      </w:r>
      <w:r w:rsidRPr="0086331E">
        <w:rPr>
          <w:rFonts w:ascii="Palemonas" w:hAnsi="Palemonas" w:cs="Palemonas"/>
          <w:color w:val="000000"/>
          <w:sz w:val="24"/>
          <w:szCs w:val="24"/>
        </w:rPr>
        <w:t xml:space="preserve"> apie gautus dokumentus;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color w:val="000000"/>
          <w:sz w:val="24"/>
          <w:szCs w:val="24"/>
        </w:rPr>
        <w:t>4.5. spausdina Mokyklos</w:t>
      </w:r>
      <w:r w:rsidRPr="0086331E">
        <w:rPr>
          <w:rFonts w:ascii="Palemonas" w:hAnsi="Palemonas" w:cs="Palemonas"/>
          <w:sz w:val="24"/>
          <w:szCs w:val="24"/>
        </w:rPr>
        <w:t xml:space="preserve"> direktoriaus ir kitų darbuotojų</w:t>
      </w:r>
      <w:r w:rsidRPr="0086331E">
        <w:rPr>
          <w:rFonts w:ascii="Palemonas" w:hAnsi="Palemonas" w:cs="Palemonas"/>
          <w:color w:val="000000"/>
          <w:sz w:val="24"/>
          <w:szCs w:val="24"/>
        </w:rPr>
        <w:t xml:space="preserve"> raštus, susijusius su atliekamu darbu;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color w:val="000000"/>
          <w:sz w:val="24"/>
          <w:szCs w:val="24"/>
        </w:rPr>
        <w:t>4.6. vykdo kitus Mokyklos</w:t>
      </w:r>
      <w:r w:rsidRPr="0086331E">
        <w:rPr>
          <w:rFonts w:ascii="Palemonas" w:hAnsi="Palemonas" w:cs="Palemonas"/>
          <w:sz w:val="24"/>
          <w:szCs w:val="24"/>
        </w:rPr>
        <w:t xml:space="preserve"> direktoriaus ir kitų darbuotojų</w:t>
      </w:r>
      <w:r w:rsidRPr="0086331E">
        <w:rPr>
          <w:rFonts w:ascii="Palemonas" w:hAnsi="Palemonas" w:cs="Palemonas"/>
          <w:color w:val="000000"/>
          <w:sz w:val="24"/>
          <w:szCs w:val="24"/>
        </w:rPr>
        <w:t xml:space="preserve"> teisėtus nurodymus ir pavedimus, prašymus, susijusius su vykdoma veikla;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4.7. priima, išduoda (kopijas) ir tvarko archyvo dokumentus;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4.8. tvarko Mokinių, Pedagogų duomenų bazę (registrą), tvirtina Švietimo informacinių technologijų centrui teikiamą švietimo statistiką;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4.9. rengia statistines ataskaitas pagal savo kompetenciją;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lastRenderedPageBreak/>
        <w:t>4.10. įformina dokumentus pagal raštvedybos taisykles;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4.11. tv</w:t>
      </w:r>
      <w:r w:rsidR="00B16D8F">
        <w:rPr>
          <w:rFonts w:ascii="Palemonas" w:hAnsi="Palemonas" w:cs="Palemonas"/>
          <w:sz w:val="24"/>
          <w:szCs w:val="24"/>
        </w:rPr>
        <w:t>arko Mokyklos darbuotojų asmens bylas</w:t>
      </w:r>
      <w:r w:rsidRPr="0086331E">
        <w:rPr>
          <w:rFonts w:ascii="Palemonas" w:hAnsi="Palemonas" w:cs="Palemonas"/>
          <w:sz w:val="24"/>
          <w:szCs w:val="24"/>
        </w:rPr>
        <w:t>;</w:t>
      </w:r>
    </w:p>
    <w:p w:rsidR="000261D2" w:rsidRPr="0086331E" w:rsidRDefault="000261D2" w:rsidP="00591878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4.12. spausdina posėdžiams, susirinkimams reikalingą medžiagą;</w:t>
      </w:r>
    </w:p>
    <w:p w:rsidR="000261D2" w:rsidRPr="0086331E" w:rsidRDefault="000261D2" w:rsidP="00591878">
      <w:pPr>
        <w:spacing w:after="0" w:line="240" w:lineRule="auto"/>
        <w:ind w:firstLine="1247"/>
        <w:jc w:val="both"/>
        <w:rPr>
          <w:rFonts w:ascii="Palemonas" w:hAnsi="Palemonas" w:cs="Palemonas"/>
          <w:b/>
          <w:bCs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 xml:space="preserve">4.13. tvarko Mokyklos archyvą pagal dokumentų </w:t>
      </w:r>
      <w:r w:rsidR="00B16D8F">
        <w:rPr>
          <w:rFonts w:ascii="Palemonas" w:hAnsi="Palemonas" w:cs="Palemonas"/>
          <w:sz w:val="24"/>
          <w:szCs w:val="24"/>
        </w:rPr>
        <w:t>tvarkymo ir apskaitos taisykles.</w:t>
      </w:r>
      <w:r w:rsidRPr="0086331E">
        <w:rPr>
          <w:rFonts w:ascii="Palemonas" w:hAnsi="Palemonas" w:cs="Palemonas"/>
          <w:sz w:val="24"/>
          <w:szCs w:val="24"/>
        </w:rPr>
        <w:t xml:space="preserve"> Pasibaigus </w:t>
      </w:r>
      <w:r w:rsidR="00B16D8F">
        <w:rPr>
          <w:rFonts w:ascii="Palemonas" w:hAnsi="Palemonas" w:cs="Palemonas"/>
          <w:sz w:val="24"/>
          <w:szCs w:val="24"/>
        </w:rPr>
        <w:t xml:space="preserve">kalendoriniams </w:t>
      </w:r>
      <w:r w:rsidRPr="0086331E">
        <w:rPr>
          <w:rFonts w:ascii="Palemonas" w:hAnsi="Palemonas" w:cs="Palemonas"/>
          <w:sz w:val="24"/>
          <w:szCs w:val="24"/>
        </w:rPr>
        <w:t>metams dokumentus ruošia archyvavimui ir ne vėliau kaip po mėnesio atiduoda į Mokyklos archyvą. Peržiūri dokumentus ir kiekvienų metų pradžioje atitinkamai parengtus</w:t>
      </w:r>
      <w:r>
        <w:rPr>
          <w:rFonts w:ascii="Palemonas" w:hAnsi="Palemonas" w:cs="Palemonas"/>
          <w:sz w:val="24"/>
          <w:szCs w:val="24"/>
        </w:rPr>
        <w:t xml:space="preserve"> dokumentus</w:t>
      </w:r>
      <w:r w:rsidRPr="0086331E">
        <w:rPr>
          <w:rFonts w:ascii="Palemonas" w:hAnsi="Palemonas" w:cs="Palemonas"/>
          <w:sz w:val="24"/>
          <w:szCs w:val="24"/>
        </w:rPr>
        <w:t xml:space="preserve"> už paskesnius metus padeda į archyvą;</w:t>
      </w:r>
    </w:p>
    <w:p w:rsidR="000261D2" w:rsidRPr="0086331E" w:rsidRDefault="00B16D8F" w:rsidP="00591878">
      <w:pPr>
        <w:pStyle w:val="Default"/>
        <w:ind w:firstLine="1247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4.14. atsako</w:t>
      </w:r>
      <w:r w:rsidR="000261D2" w:rsidRPr="0086331E">
        <w:rPr>
          <w:rFonts w:ascii="Palemonas" w:hAnsi="Palemonas" w:cs="Palemonas"/>
        </w:rPr>
        <w:t xml:space="preserve"> už dokumentų archyvavimą, saugojimą;</w:t>
      </w:r>
    </w:p>
    <w:p w:rsidR="000261D2" w:rsidRPr="0086331E" w:rsidRDefault="00B16D8F" w:rsidP="00591878">
      <w:pPr>
        <w:pStyle w:val="Default"/>
        <w:ind w:firstLine="1247"/>
        <w:jc w:val="both"/>
        <w:rPr>
          <w:rFonts w:ascii="Palemonas" w:hAnsi="Palemonas" w:cs="Palemonas"/>
        </w:rPr>
      </w:pPr>
      <w:r>
        <w:rPr>
          <w:rFonts w:ascii="Palemonas" w:hAnsi="Palemonas" w:cs="Palemonas"/>
        </w:rPr>
        <w:t>4.15. naikina</w:t>
      </w:r>
      <w:r w:rsidR="000261D2" w:rsidRPr="0086331E">
        <w:rPr>
          <w:rFonts w:ascii="Palemonas" w:hAnsi="Palemonas" w:cs="Palemonas"/>
        </w:rPr>
        <w:t xml:space="preserve"> dokumentus prieš tai surašius dokumentų naikinimo aktą ir jį suderinus su Mokyklos savininko teises ir pareigas įgyvendinančia institucija ar jos įgaliota įstaiga, kai dokumentai valstybės archyvams neperduodami;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4.16. atsakinga už privačių deklaracijų priėmimą ir saugojimą, pasirašytinai pasižada saugoti asmens duomenų paslaptį;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4.14. rengia ugdytinių įsakymus;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4.15. spausdina direktoriaus</w:t>
      </w:r>
      <w:r w:rsidRPr="0086331E">
        <w:rPr>
          <w:rFonts w:ascii="Palemonas" w:hAnsi="Palemonas" w:cs="Palemonas"/>
          <w:caps/>
          <w:sz w:val="24"/>
          <w:szCs w:val="24"/>
        </w:rPr>
        <w:t xml:space="preserve"> </w:t>
      </w:r>
      <w:r w:rsidRPr="0086331E">
        <w:rPr>
          <w:rFonts w:ascii="Palemonas" w:hAnsi="Palemonas" w:cs="Palemonas"/>
          <w:sz w:val="24"/>
          <w:szCs w:val="24"/>
        </w:rPr>
        <w:t>įsakymus, oficialius ir kitus raštus, kontroliuoja susirašinėjimo ir vykdymo terminus;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4.16. daugina, skenuoja arba persiunčia elektroniniu paštu savivaldybei reikalingą medžiagą;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4.17. bendradarbiauja su kitais Mokyklos darbuotojais, gauna iš jų ir perduoda jiems reikiamą informaciją, dokumentus;</w:t>
      </w:r>
    </w:p>
    <w:p w:rsidR="000261D2" w:rsidRPr="0086331E" w:rsidRDefault="000261D2" w:rsidP="00423929">
      <w:pPr>
        <w:spacing w:after="0" w:line="240" w:lineRule="auto"/>
        <w:ind w:firstLine="1247"/>
        <w:jc w:val="both"/>
        <w:rPr>
          <w:rFonts w:ascii="Palemonas" w:hAnsi="Palemonas" w:cs="Palemonas"/>
          <w:strike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 xml:space="preserve">4.18. informuoja Mokyklos darbuotojus apie rengiamus pasitarimus ir susirinkimus; </w:t>
      </w:r>
    </w:p>
    <w:p w:rsidR="000261D2" w:rsidRPr="0086331E" w:rsidRDefault="001A626B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4.19. tvarko</w:t>
      </w:r>
      <w:r w:rsidR="000261D2" w:rsidRPr="0086331E">
        <w:rPr>
          <w:rFonts w:ascii="Palemonas" w:hAnsi="Palemonas" w:cs="Palemonas"/>
          <w:sz w:val="24"/>
          <w:szCs w:val="24"/>
        </w:rPr>
        <w:t xml:space="preserve"> Mokyklos darbuotojų gautus dokumentus pagal šiems teisės aktams nustatytus reikalavimus;</w:t>
      </w:r>
    </w:p>
    <w:p w:rsidR="000261D2" w:rsidRPr="0086331E" w:rsidRDefault="00755DE8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4.20</w:t>
      </w:r>
      <w:r w:rsidR="000261D2" w:rsidRPr="0086331E">
        <w:rPr>
          <w:rFonts w:ascii="Palemonas" w:hAnsi="Palemonas" w:cs="Palemonas"/>
          <w:sz w:val="24"/>
          <w:szCs w:val="24"/>
        </w:rPr>
        <w:t>. renka darbuotojų prašymus dėl atostogų, jų koregavimo;</w:t>
      </w:r>
    </w:p>
    <w:p w:rsidR="000261D2" w:rsidRPr="0086331E" w:rsidRDefault="00755DE8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4.21</w:t>
      </w:r>
      <w:r w:rsidR="000261D2" w:rsidRPr="0086331E">
        <w:rPr>
          <w:rFonts w:ascii="Palemonas" w:hAnsi="Palemonas" w:cs="Palemonas"/>
          <w:sz w:val="24"/>
          <w:szCs w:val="24"/>
        </w:rPr>
        <w:t>. vykdo dokumentų valdymą, formuoja dokumentų bylas pagal patvirtintą dokumentacijos planą, ruošia jas atiduoti į archyvą;</w:t>
      </w:r>
    </w:p>
    <w:p w:rsidR="000261D2" w:rsidRPr="0086331E" w:rsidRDefault="00755DE8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4.22</w:t>
      </w:r>
      <w:r w:rsidR="000261D2" w:rsidRPr="0086331E">
        <w:rPr>
          <w:rFonts w:ascii="Palemonas" w:hAnsi="Palemonas" w:cs="Palemonas"/>
          <w:sz w:val="24"/>
          <w:szCs w:val="24"/>
        </w:rPr>
        <w:t>. rengia ir nustatyta tvarka teikia tvirtinti dokumentacijos planą;</w:t>
      </w:r>
    </w:p>
    <w:p w:rsidR="000261D2" w:rsidRPr="0086331E" w:rsidRDefault="00755DE8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4.23</w:t>
      </w:r>
      <w:r w:rsidR="000261D2" w:rsidRPr="0086331E">
        <w:rPr>
          <w:rFonts w:ascii="Palemonas" w:hAnsi="Palemonas" w:cs="Palemonas"/>
          <w:sz w:val="24"/>
          <w:szCs w:val="24"/>
        </w:rPr>
        <w:t>. vykdo Mokyklos darbo tvarkos taisyklių reikalavimus;</w:t>
      </w:r>
    </w:p>
    <w:p w:rsidR="000261D2" w:rsidRPr="0086331E" w:rsidRDefault="00755DE8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4.24</w:t>
      </w:r>
      <w:r w:rsidR="000261D2" w:rsidRPr="0086331E">
        <w:rPr>
          <w:rFonts w:ascii="Palemonas" w:hAnsi="Palemonas" w:cs="Palemonas"/>
          <w:sz w:val="24"/>
          <w:szCs w:val="24"/>
        </w:rPr>
        <w:t>. pasibaigus darbui palieka tvarkingą darbo vietą (dokumentai turi b</w:t>
      </w:r>
      <w:r w:rsidR="001A626B">
        <w:rPr>
          <w:rFonts w:ascii="Palemonas" w:hAnsi="Palemonas" w:cs="Palemonas"/>
          <w:sz w:val="24"/>
          <w:szCs w:val="24"/>
        </w:rPr>
        <w:t>ūti sudėti į užrakinamą spintą);</w:t>
      </w:r>
    </w:p>
    <w:p w:rsidR="000261D2" w:rsidRPr="0086331E" w:rsidRDefault="00755DE8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4.25</w:t>
      </w:r>
      <w:r w:rsidR="000261D2" w:rsidRPr="0086331E">
        <w:rPr>
          <w:rFonts w:ascii="Palemonas" w:hAnsi="Palemonas" w:cs="Palemonas"/>
          <w:sz w:val="24"/>
          <w:szCs w:val="24"/>
        </w:rPr>
        <w:t>. laikosi konfidencialumo, asmens duomenų apsaugos;</w:t>
      </w:r>
    </w:p>
    <w:p w:rsidR="000261D2" w:rsidRPr="0086331E" w:rsidRDefault="00755DE8" w:rsidP="00423929">
      <w:pPr>
        <w:spacing w:after="0" w:line="240" w:lineRule="auto"/>
        <w:ind w:firstLine="1247"/>
        <w:jc w:val="both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4.26</w:t>
      </w:r>
      <w:r w:rsidR="000261D2" w:rsidRPr="0086331E">
        <w:rPr>
          <w:rFonts w:ascii="Palemonas" w:hAnsi="Palemonas" w:cs="Palemonas"/>
          <w:sz w:val="24"/>
          <w:szCs w:val="24"/>
        </w:rPr>
        <w:t>. vykdo kitus teisės aktų nustatytus ar Mokyklos direktoriaus priskirtus nenuolatinio pobūdžio pavedimus pagal kompetenciją.</w:t>
      </w:r>
    </w:p>
    <w:p w:rsidR="000261D2" w:rsidRPr="0086331E" w:rsidRDefault="000261D2" w:rsidP="00C32F9C">
      <w:pPr>
        <w:spacing w:after="0" w:line="240" w:lineRule="auto"/>
        <w:jc w:val="center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__________________</w:t>
      </w:r>
    </w:p>
    <w:p w:rsidR="000261D2" w:rsidRPr="0086331E" w:rsidRDefault="000261D2" w:rsidP="00C32F9C">
      <w:pPr>
        <w:spacing w:after="0" w:line="240" w:lineRule="auto"/>
        <w:jc w:val="both"/>
        <w:rPr>
          <w:rFonts w:ascii="Palemonas" w:hAnsi="Palemonas" w:cs="Palemonas"/>
          <w:sz w:val="24"/>
          <w:szCs w:val="24"/>
        </w:rPr>
      </w:pPr>
    </w:p>
    <w:p w:rsidR="000261D2" w:rsidRPr="0086331E" w:rsidRDefault="000261D2" w:rsidP="00C32F9C">
      <w:pPr>
        <w:spacing w:after="0" w:line="240" w:lineRule="auto"/>
        <w:jc w:val="both"/>
        <w:rPr>
          <w:rFonts w:ascii="Palemonas" w:hAnsi="Palemonas" w:cs="Palemonas"/>
          <w:sz w:val="24"/>
          <w:szCs w:val="24"/>
        </w:rPr>
      </w:pPr>
    </w:p>
    <w:p w:rsidR="000261D2" w:rsidRPr="0086331E" w:rsidRDefault="000261D2" w:rsidP="00C32F9C">
      <w:pPr>
        <w:spacing w:after="0" w:line="240" w:lineRule="auto"/>
        <w:jc w:val="both"/>
        <w:rPr>
          <w:rFonts w:ascii="Palemonas" w:hAnsi="Palemonas" w:cs="Palemonas"/>
          <w:sz w:val="24"/>
          <w:szCs w:val="24"/>
        </w:rPr>
      </w:pPr>
      <w:r w:rsidRPr="0086331E">
        <w:rPr>
          <w:rFonts w:ascii="Palemonas" w:hAnsi="Palemonas" w:cs="Palemonas"/>
          <w:sz w:val="24"/>
          <w:szCs w:val="24"/>
        </w:rPr>
        <w:t>Susipažinau, sutinku ir vykdysiu</w:t>
      </w:r>
    </w:p>
    <w:p w:rsidR="000261D2" w:rsidRPr="0086331E" w:rsidRDefault="000261D2" w:rsidP="00C32F9C">
      <w:pPr>
        <w:spacing w:after="0" w:line="240" w:lineRule="auto"/>
        <w:jc w:val="both"/>
        <w:rPr>
          <w:rFonts w:ascii="Palemonas" w:hAnsi="Palemonas" w:cs="Palemonas"/>
          <w:sz w:val="24"/>
          <w:szCs w:val="24"/>
        </w:rPr>
      </w:pPr>
    </w:p>
    <w:p w:rsidR="000261D2" w:rsidRPr="0086331E" w:rsidRDefault="000261D2" w:rsidP="009E2EFC">
      <w:pPr>
        <w:autoSpaceDE w:val="0"/>
        <w:spacing w:after="0" w:line="240" w:lineRule="auto"/>
        <w:jc w:val="center"/>
        <w:rPr>
          <w:rFonts w:ascii="Palemonas" w:hAnsi="Palemonas" w:cs="Palemonas"/>
          <w:b/>
          <w:bCs/>
          <w:sz w:val="24"/>
          <w:szCs w:val="24"/>
        </w:rPr>
      </w:pPr>
    </w:p>
    <w:p w:rsidR="000261D2" w:rsidRPr="0086331E" w:rsidRDefault="000261D2">
      <w:pPr>
        <w:rPr>
          <w:rFonts w:ascii="Palemonas" w:hAnsi="Palemonas" w:cs="Palemonas"/>
          <w:color w:val="000000"/>
          <w:sz w:val="24"/>
          <w:szCs w:val="24"/>
          <w:lang w:eastAsia="lt-LT"/>
        </w:rPr>
      </w:pPr>
    </w:p>
    <w:sectPr w:rsidR="000261D2" w:rsidRPr="0086331E" w:rsidSect="00C32F9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4A8"/>
    <w:multiLevelType w:val="multilevel"/>
    <w:tmpl w:val="858E15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85451E6"/>
    <w:multiLevelType w:val="hybridMultilevel"/>
    <w:tmpl w:val="8A404220"/>
    <w:lvl w:ilvl="0" w:tplc="A8820F40">
      <w:start w:val="5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">
    <w:nsid w:val="36454414"/>
    <w:multiLevelType w:val="hybridMultilevel"/>
    <w:tmpl w:val="D5CA644E"/>
    <w:lvl w:ilvl="0" w:tplc="D422B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53C6F"/>
    <w:multiLevelType w:val="hybridMultilevel"/>
    <w:tmpl w:val="9E549C2A"/>
    <w:lvl w:ilvl="0" w:tplc="C836594E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67" w:hanging="360"/>
      </w:pPr>
    </w:lvl>
    <w:lvl w:ilvl="2" w:tplc="0427001B">
      <w:start w:val="1"/>
      <w:numFmt w:val="lowerRoman"/>
      <w:lvlText w:val="%3."/>
      <w:lvlJc w:val="right"/>
      <w:pPr>
        <w:ind w:left="3087" w:hanging="180"/>
      </w:pPr>
    </w:lvl>
    <w:lvl w:ilvl="3" w:tplc="0427000F">
      <w:start w:val="1"/>
      <w:numFmt w:val="decimal"/>
      <w:lvlText w:val="%4."/>
      <w:lvlJc w:val="left"/>
      <w:pPr>
        <w:ind w:left="3807" w:hanging="360"/>
      </w:pPr>
    </w:lvl>
    <w:lvl w:ilvl="4" w:tplc="04270019">
      <w:start w:val="1"/>
      <w:numFmt w:val="lowerLetter"/>
      <w:lvlText w:val="%5."/>
      <w:lvlJc w:val="left"/>
      <w:pPr>
        <w:ind w:left="4527" w:hanging="360"/>
      </w:pPr>
    </w:lvl>
    <w:lvl w:ilvl="5" w:tplc="0427001B">
      <w:start w:val="1"/>
      <w:numFmt w:val="lowerRoman"/>
      <w:lvlText w:val="%6."/>
      <w:lvlJc w:val="right"/>
      <w:pPr>
        <w:ind w:left="5247" w:hanging="180"/>
      </w:pPr>
    </w:lvl>
    <w:lvl w:ilvl="6" w:tplc="0427000F">
      <w:start w:val="1"/>
      <w:numFmt w:val="decimal"/>
      <w:lvlText w:val="%7."/>
      <w:lvlJc w:val="left"/>
      <w:pPr>
        <w:ind w:left="5967" w:hanging="360"/>
      </w:pPr>
    </w:lvl>
    <w:lvl w:ilvl="7" w:tplc="04270019">
      <w:start w:val="1"/>
      <w:numFmt w:val="lowerLetter"/>
      <w:lvlText w:val="%8."/>
      <w:lvlJc w:val="left"/>
      <w:pPr>
        <w:ind w:left="6687" w:hanging="360"/>
      </w:pPr>
    </w:lvl>
    <w:lvl w:ilvl="8" w:tplc="0427001B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D370B2E"/>
    <w:multiLevelType w:val="hybridMultilevel"/>
    <w:tmpl w:val="2926E6A0"/>
    <w:lvl w:ilvl="0" w:tplc="0D60A0CC">
      <w:start w:val="4"/>
      <w:numFmt w:val="decimal"/>
      <w:lvlText w:val="%1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F7"/>
    <w:rsid w:val="000261D2"/>
    <w:rsid w:val="00043389"/>
    <w:rsid w:val="00090797"/>
    <w:rsid w:val="000C56D1"/>
    <w:rsid w:val="000E4B76"/>
    <w:rsid w:val="00197CAC"/>
    <w:rsid w:val="001A626B"/>
    <w:rsid w:val="001C0441"/>
    <w:rsid w:val="001C220C"/>
    <w:rsid w:val="001C506F"/>
    <w:rsid w:val="001E78B0"/>
    <w:rsid w:val="001E7E39"/>
    <w:rsid w:val="001F75AD"/>
    <w:rsid w:val="00207263"/>
    <w:rsid w:val="00221704"/>
    <w:rsid w:val="002229D0"/>
    <w:rsid w:val="00225D38"/>
    <w:rsid w:val="00291F99"/>
    <w:rsid w:val="00295CA5"/>
    <w:rsid w:val="002B28A1"/>
    <w:rsid w:val="002D28FA"/>
    <w:rsid w:val="002E5FC3"/>
    <w:rsid w:val="00313772"/>
    <w:rsid w:val="0033085F"/>
    <w:rsid w:val="0033329E"/>
    <w:rsid w:val="00337683"/>
    <w:rsid w:val="00365D87"/>
    <w:rsid w:val="003739A3"/>
    <w:rsid w:val="00396302"/>
    <w:rsid w:val="003B6510"/>
    <w:rsid w:val="00403FAA"/>
    <w:rsid w:val="00422EF7"/>
    <w:rsid w:val="00423929"/>
    <w:rsid w:val="0044534A"/>
    <w:rsid w:val="00485858"/>
    <w:rsid w:val="00485AD6"/>
    <w:rsid w:val="004D349E"/>
    <w:rsid w:val="00522DCD"/>
    <w:rsid w:val="00542CA3"/>
    <w:rsid w:val="00591878"/>
    <w:rsid w:val="005D5596"/>
    <w:rsid w:val="006731AC"/>
    <w:rsid w:val="00674F98"/>
    <w:rsid w:val="00693FBA"/>
    <w:rsid w:val="006A2DF0"/>
    <w:rsid w:val="006B2B2E"/>
    <w:rsid w:val="006C0190"/>
    <w:rsid w:val="006E68FC"/>
    <w:rsid w:val="0073252E"/>
    <w:rsid w:val="00751D89"/>
    <w:rsid w:val="00755DE8"/>
    <w:rsid w:val="00764D19"/>
    <w:rsid w:val="00775AC2"/>
    <w:rsid w:val="00792940"/>
    <w:rsid w:val="008037A9"/>
    <w:rsid w:val="00813CD1"/>
    <w:rsid w:val="0086331E"/>
    <w:rsid w:val="00880A3D"/>
    <w:rsid w:val="008B376B"/>
    <w:rsid w:val="008F1E51"/>
    <w:rsid w:val="008F665A"/>
    <w:rsid w:val="00950C3B"/>
    <w:rsid w:val="009A00F2"/>
    <w:rsid w:val="009E2EFC"/>
    <w:rsid w:val="009F04F0"/>
    <w:rsid w:val="00A05D8E"/>
    <w:rsid w:val="00A541AA"/>
    <w:rsid w:val="00AD1554"/>
    <w:rsid w:val="00B16D8F"/>
    <w:rsid w:val="00B30AF1"/>
    <w:rsid w:val="00B3716E"/>
    <w:rsid w:val="00B54B5D"/>
    <w:rsid w:val="00B97224"/>
    <w:rsid w:val="00BE2C67"/>
    <w:rsid w:val="00C32F9C"/>
    <w:rsid w:val="00CD73D9"/>
    <w:rsid w:val="00CE02BB"/>
    <w:rsid w:val="00CF0A69"/>
    <w:rsid w:val="00D0398F"/>
    <w:rsid w:val="00D31CE2"/>
    <w:rsid w:val="00D6243C"/>
    <w:rsid w:val="00DB4AE1"/>
    <w:rsid w:val="00DB5170"/>
    <w:rsid w:val="00DB6E18"/>
    <w:rsid w:val="00DE6FB6"/>
    <w:rsid w:val="00E00901"/>
    <w:rsid w:val="00E01DE5"/>
    <w:rsid w:val="00E22471"/>
    <w:rsid w:val="00E45D06"/>
    <w:rsid w:val="00E9089C"/>
    <w:rsid w:val="00F3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EF7"/>
    <w:pPr>
      <w:spacing w:after="160" w:line="259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22EF7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69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93FBA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99"/>
    <w:locked/>
    <w:rsid w:val="00C32F9C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72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t">
    <w:name w:val="ft"/>
    <w:basedOn w:val="Numatytasispastraiposriftas"/>
    <w:uiPriority w:val="99"/>
    <w:rsid w:val="00B97224"/>
  </w:style>
  <w:style w:type="paragraph" w:customStyle="1" w:styleId="Betarp1">
    <w:name w:val="Be tarpų1"/>
    <w:uiPriority w:val="99"/>
    <w:rsid w:val="009E2EFC"/>
    <w:rPr>
      <w:rFonts w:cs="Calibri"/>
      <w:lang w:eastAsia="en-US"/>
    </w:rPr>
  </w:style>
  <w:style w:type="paragraph" w:customStyle="1" w:styleId="Diagrama">
    <w:name w:val="Diagrama"/>
    <w:basedOn w:val="prastasis"/>
    <w:uiPriority w:val="99"/>
    <w:rsid w:val="009E2EFC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EF7"/>
    <w:pPr>
      <w:spacing w:after="160" w:line="259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22EF7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69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93FBA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99"/>
    <w:locked/>
    <w:rsid w:val="00C32F9C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72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t">
    <w:name w:val="ft"/>
    <w:basedOn w:val="Numatytasispastraiposriftas"/>
    <w:uiPriority w:val="99"/>
    <w:rsid w:val="00B97224"/>
  </w:style>
  <w:style w:type="paragraph" w:customStyle="1" w:styleId="Betarp1">
    <w:name w:val="Be tarpų1"/>
    <w:uiPriority w:val="99"/>
    <w:rsid w:val="009E2EFC"/>
    <w:rPr>
      <w:rFonts w:cs="Calibri"/>
      <w:lang w:eastAsia="en-US"/>
    </w:rPr>
  </w:style>
  <w:style w:type="paragraph" w:customStyle="1" w:styleId="Diagrama">
    <w:name w:val="Diagrama"/>
    <w:basedOn w:val="prastasis"/>
    <w:uiPriority w:val="99"/>
    <w:rsid w:val="009E2EFC"/>
    <w:pPr>
      <w:spacing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Vartotojas</cp:lastModifiedBy>
  <cp:revision>3</cp:revision>
  <cp:lastPrinted>2017-03-14T13:02:00Z</cp:lastPrinted>
  <dcterms:created xsi:type="dcterms:W3CDTF">2019-10-17T06:17:00Z</dcterms:created>
  <dcterms:modified xsi:type="dcterms:W3CDTF">2019-10-17T06:22:00Z</dcterms:modified>
</cp:coreProperties>
</file>