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E7" w:rsidRPr="00CE3EF3" w:rsidRDefault="00633AE7" w:rsidP="00CE3EF3">
      <w:pPr>
        <w:spacing w:before="100" w:beforeAutospacing="1" w:after="100" w:afterAutospacing="1" w:line="240" w:lineRule="auto"/>
        <w:jc w:val="center"/>
        <w:rPr>
          <w:rFonts w:ascii="Palemonas" w:eastAsia="Times New Roman" w:hAnsi="Palemonas" w:cs="Tahoma"/>
          <w:b/>
          <w:bCs/>
          <w:color w:val="000000"/>
          <w:sz w:val="32"/>
          <w:szCs w:val="32"/>
          <w:lang w:eastAsia="lt-LT"/>
        </w:rPr>
      </w:pPr>
      <w:r w:rsidRPr="00CE3EF3">
        <w:rPr>
          <w:rFonts w:ascii="Palemonas" w:eastAsia="Times New Roman" w:hAnsi="Palemonas" w:cs="Tahoma"/>
          <w:b/>
          <w:bCs/>
          <w:color w:val="000000"/>
          <w:sz w:val="32"/>
          <w:szCs w:val="32"/>
          <w:lang w:eastAsia="lt-LT"/>
        </w:rPr>
        <w:t xml:space="preserve">Palangos  lopšelio-darželio "Nykštukas" </w:t>
      </w:r>
      <w:hyperlink r:id="rId5" w:history="1">
        <w:r w:rsidR="00E87CA8" w:rsidRPr="00CE3EF3">
          <w:rPr>
            <w:rFonts w:ascii="Palemonas" w:eastAsia="Times New Roman" w:hAnsi="Palemonas" w:cs="Tahoma"/>
            <w:b/>
            <w:bCs/>
            <w:color w:val="000000"/>
            <w:sz w:val="32"/>
            <w:szCs w:val="32"/>
            <w:lang w:eastAsia="lt-LT"/>
          </w:rPr>
          <w:t>vidutinio</w:t>
        </w:r>
      </w:hyperlink>
      <w:r w:rsidR="00E87CA8" w:rsidRPr="00CE3EF3">
        <w:rPr>
          <w:rFonts w:ascii="Palemonas" w:eastAsia="Times New Roman" w:hAnsi="Palemonas" w:cs="Tahoma"/>
          <w:b/>
          <w:bCs/>
          <w:color w:val="000000"/>
          <w:sz w:val="32"/>
          <w:szCs w:val="32"/>
          <w:lang w:eastAsia="lt-LT"/>
        </w:rPr>
        <w:t xml:space="preserve"> darbo užmokesčio ataskaita</w:t>
      </w:r>
    </w:p>
    <w:tbl>
      <w:tblPr>
        <w:tblW w:w="6130" w:type="dxa"/>
        <w:tblInd w:w="1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469"/>
        <w:gridCol w:w="1589"/>
        <w:gridCol w:w="1502"/>
      </w:tblGrid>
      <w:tr w:rsidR="00633AE7" w:rsidRPr="00CE3EF3" w:rsidTr="005A0C3B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proofErr w:type="spellStart"/>
            <w:r w:rsidRPr="00CE3EF3">
              <w:rPr>
                <w:rFonts w:ascii="Palemonas" w:hAnsi="Palemonas"/>
                <w:b/>
                <w:szCs w:val="24"/>
              </w:rPr>
              <w:t>Eil</w:t>
            </w:r>
            <w:proofErr w:type="spellEnd"/>
            <w:r w:rsidRPr="00CE3EF3">
              <w:rPr>
                <w:rFonts w:ascii="Palemonas" w:hAnsi="Palemonas"/>
                <w:b/>
                <w:szCs w:val="24"/>
              </w:rPr>
              <w:t>.</w:t>
            </w:r>
          </w:p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proofErr w:type="spellStart"/>
            <w:r w:rsidRPr="00CE3EF3">
              <w:rPr>
                <w:rFonts w:ascii="Palemonas" w:hAnsi="Palemonas"/>
                <w:b/>
                <w:szCs w:val="24"/>
              </w:rPr>
              <w:t>Nr</w:t>
            </w:r>
            <w:proofErr w:type="spellEnd"/>
            <w:r w:rsidRPr="00CE3EF3">
              <w:rPr>
                <w:rFonts w:ascii="Palemonas" w:hAnsi="Palemonas"/>
                <w:b/>
                <w:szCs w:val="24"/>
              </w:rPr>
              <w:t>.</w:t>
            </w:r>
          </w:p>
        </w:tc>
        <w:tc>
          <w:tcPr>
            <w:tcW w:w="2469" w:type="dxa"/>
            <w:tcBorders>
              <w:bottom w:val="single" w:sz="4" w:space="0" w:color="000000"/>
              <w:right w:val="single" w:sz="4" w:space="0" w:color="000000"/>
            </w:tcBorders>
          </w:tcPr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</w:p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r w:rsidRPr="00CE3EF3">
              <w:rPr>
                <w:rFonts w:ascii="Palemonas" w:hAnsi="Palemonas"/>
                <w:b/>
                <w:szCs w:val="24"/>
              </w:rPr>
              <w:t>Pareigybės pavadinimas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E7" w:rsidRPr="00CE3EF3" w:rsidRDefault="007656D3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r>
              <w:rPr>
                <w:rFonts w:ascii="Palemonas" w:hAnsi="Palemonas"/>
                <w:b/>
                <w:szCs w:val="24"/>
              </w:rPr>
              <w:t>Dirbančių darbuotojų</w:t>
            </w:r>
            <w:r w:rsidR="00E87CA8" w:rsidRPr="00CE3EF3">
              <w:rPr>
                <w:rFonts w:ascii="Palemonas" w:hAnsi="Palemonas"/>
                <w:b/>
                <w:szCs w:val="24"/>
              </w:rPr>
              <w:t xml:space="preserve"> skaičius</w:t>
            </w:r>
          </w:p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633AE7" w:rsidRPr="00CE3EF3" w:rsidRDefault="00C13BE2" w:rsidP="008D6F6B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r w:rsidRPr="00CE3EF3">
              <w:rPr>
                <w:rFonts w:ascii="Palemonas" w:hAnsi="Palemonas"/>
                <w:b/>
                <w:szCs w:val="24"/>
              </w:rPr>
              <w:t>20</w:t>
            </w:r>
            <w:r w:rsidR="00CE3EF3" w:rsidRPr="00CE3EF3">
              <w:rPr>
                <w:rFonts w:ascii="Palemonas" w:hAnsi="Palemonas"/>
                <w:b/>
                <w:szCs w:val="24"/>
              </w:rPr>
              <w:t>2</w:t>
            </w:r>
            <w:r w:rsidR="008D6F6B">
              <w:rPr>
                <w:rFonts w:ascii="Palemonas" w:hAnsi="Palemonas"/>
                <w:b/>
                <w:szCs w:val="24"/>
              </w:rPr>
              <w:t>3</w:t>
            </w:r>
            <w:r w:rsidRPr="00CE3EF3">
              <w:rPr>
                <w:rFonts w:ascii="Palemonas" w:hAnsi="Palemonas"/>
                <w:b/>
                <w:szCs w:val="24"/>
              </w:rPr>
              <w:t xml:space="preserve"> </w:t>
            </w:r>
            <w:proofErr w:type="spellStart"/>
            <w:r w:rsidRPr="00CE3EF3">
              <w:rPr>
                <w:rFonts w:ascii="Palemonas" w:hAnsi="Palemonas"/>
                <w:b/>
                <w:szCs w:val="24"/>
              </w:rPr>
              <w:t>m</w:t>
            </w:r>
            <w:proofErr w:type="spellEnd"/>
            <w:r w:rsidRPr="00CE3EF3">
              <w:rPr>
                <w:rFonts w:ascii="Palemonas" w:hAnsi="Palemonas"/>
                <w:b/>
                <w:szCs w:val="24"/>
              </w:rPr>
              <w:t xml:space="preserve">., </w:t>
            </w:r>
            <w:r w:rsidR="007656D3">
              <w:rPr>
                <w:rFonts w:ascii="Palemonas" w:hAnsi="Palemonas"/>
                <w:b/>
                <w:szCs w:val="24"/>
              </w:rPr>
              <w:t>I</w:t>
            </w:r>
            <w:r w:rsidR="00B85363">
              <w:rPr>
                <w:rFonts w:ascii="Palemonas" w:hAnsi="Palemonas"/>
                <w:b/>
                <w:szCs w:val="24"/>
              </w:rPr>
              <w:t xml:space="preserve">II </w:t>
            </w:r>
            <w:proofErr w:type="spellStart"/>
            <w:r w:rsidR="00633AE7" w:rsidRPr="00CE3EF3">
              <w:rPr>
                <w:rFonts w:ascii="Palemonas" w:hAnsi="Palemonas"/>
                <w:b/>
                <w:szCs w:val="24"/>
              </w:rPr>
              <w:t>ketv</w:t>
            </w:r>
            <w:proofErr w:type="spellEnd"/>
            <w:r w:rsidR="00633AE7" w:rsidRPr="00CE3EF3">
              <w:rPr>
                <w:rFonts w:ascii="Palemonas" w:hAnsi="Palemonas"/>
                <w:b/>
                <w:szCs w:val="24"/>
              </w:rPr>
              <w:t>.</w:t>
            </w:r>
          </w:p>
        </w:tc>
      </w:tr>
      <w:tr w:rsidR="00CE3EF3" w:rsidRPr="00CE3EF3" w:rsidTr="005A0C3B"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EF3" w:rsidRPr="00CE3EF3" w:rsidRDefault="00CE3EF3" w:rsidP="00CE3EF3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Direktorius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EF3" w:rsidRPr="00CE3EF3" w:rsidRDefault="00CE3EF3" w:rsidP="00CE3EF3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EF3" w:rsidRPr="00CE3EF3" w:rsidRDefault="00131474" w:rsidP="00CE3EF3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3367,05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2.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Direktorės pavaduotoja ugdymui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right w:val="single" w:sz="4" w:space="0" w:color="000000"/>
            </w:tcBorders>
          </w:tcPr>
          <w:p w:rsidR="00CE3EF3" w:rsidRPr="00CE3EF3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3099,41</w:t>
            </w:r>
          </w:p>
        </w:tc>
      </w:tr>
      <w:tr w:rsidR="00CE3EF3" w:rsidRPr="00CE3EF3" w:rsidTr="005A0C3B">
        <w:trPr>
          <w:trHeight w:val="70"/>
        </w:trPr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3.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Meninio ugdymo mokytojas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Pr="00CE3EF3" w:rsidRDefault="00B85363" w:rsidP="00B229FF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1991,72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4.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Mokytojas</w:t>
            </w:r>
          </w:p>
        </w:tc>
        <w:tc>
          <w:tcPr>
            <w:tcW w:w="1589" w:type="dxa"/>
          </w:tcPr>
          <w:p w:rsidR="00CE3EF3" w:rsidRPr="00CE3EF3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18</w:t>
            </w:r>
          </w:p>
        </w:tc>
        <w:tc>
          <w:tcPr>
            <w:tcW w:w="1502" w:type="dxa"/>
          </w:tcPr>
          <w:p w:rsidR="00CE3EF3" w:rsidRPr="00CE3EF3" w:rsidRDefault="00B8536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1801,61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5.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Pri</w:t>
            </w:r>
            <w:r>
              <w:rPr>
                <w:rFonts w:ascii="Palemonas" w:hAnsi="Palemonas"/>
                <w:szCs w:val="24"/>
              </w:rPr>
              <w:t xml:space="preserve">ešmokyklinio ugdymo pedagogas </w:t>
            </w:r>
          </w:p>
        </w:tc>
        <w:tc>
          <w:tcPr>
            <w:tcW w:w="1589" w:type="dxa"/>
          </w:tcPr>
          <w:p w:rsidR="00CE3EF3" w:rsidRPr="00CE3EF3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4</w:t>
            </w:r>
          </w:p>
        </w:tc>
        <w:tc>
          <w:tcPr>
            <w:tcW w:w="1502" w:type="dxa"/>
          </w:tcPr>
          <w:p w:rsidR="00CE3EF3" w:rsidRPr="00CE3EF3" w:rsidRDefault="00B8536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1976,44</w:t>
            </w:r>
          </w:p>
        </w:tc>
      </w:tr>
      <w:tr w:rsidR="00CE3EF3" w:rsidRPr="00CE3EF3" w:rsidTr="005A0C3B">
        <w:tc>
          <w:tcPr>
            <w:tcW w:w="570" w:type="dxa"/>
            <w:tcBorders>
              <w:bottom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6.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Logopedas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CE3EF3" w:rsidRPr="00CE3EF3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1882,32</w:t>
            </w:r>
          </w:p>
        </w:tc>
      </w:tr>
      <w:tr w:rsidR="00CE3EF3" w:rsidRPr="00CE3EF3" w:rsidTr="005A0C3B">
        <w:tc>
          <w:tcPr>
            <w:tcW w:w="570" w:type="dxa"/>
            <w:tcBorders>
              <w:top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7.</w:t>
            </w:r>
          </w:p>
        </w:tc>
        <w:tc>
          <w:tcPr>
            <w:tcW w:w="2469" w:type="dxa"/>
            <w:tcBorders>
              <w:top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Vyriausiasis buhalteris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CE3EF3" w:rsidRPr="00CE3EF3" w:rsidRDefault="009625C6" w:rsidP="00131474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208</w:t>
            </w:r>
            <w:r w:rsidR="00131474">
              <w:rPr>
                <w:rFonts w:ascii="Palemonas" w:hAnsi="Palemonas"/>
                <w:szCs w:val="24"/>
              </w:rPr>
              <w:t>3,20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8.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Direktoriaus pavaduotojas ūkiui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CE3EF3" w:rsidRPr="00CE3EF3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1692,60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9.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Apskaitininkas</w:t>
            </w:r>
          </w:p>
        </w:tc>
        <w:tc>
          <w:tcPr>
            <w:tcW w:w="1589" w:type="dxa"/>
          </w:tcPr>
          <w:p w:rsidR="00CE3EF3" w:rsidRPr="00CE3EF3" w:rsidRDefault="007656D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CE3EF3" w:rsidRPr="00CE3EF3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786,00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10.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 xml:space="preserve">Raštinės </w:t>
            </w:r>
            <w:r>
              <w:rPr>
                <w:rFonts w:ascii="Palemonas" w:hAnsi="Palemonas"/>
                <w:szCs w:val="24"/>
              </w:rPr>
              <w:t>administratorius</w:t>
            </w:r>
          </w:p>
        </w:tc>
        <w:tc>
          <w:tcPr>
            <w:tcW w:w="1589" w:type="dxa"/>
          </w:tcPr>
          <w:p w:rsidR="00CE3EF3" w:rsidRPr="00CE3EF3" w:rsidRDefault="007656D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Pr="00CE3EF3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1116,08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11.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Maisto sandėlininkas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Pr="00CE3EF3" w:rsidRDefault="009625C6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1134,87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12.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proofErr w:type="spellStart"/>
            <w:r w:rsidRPr="00CE3EF3">
              <w:rPr>
                <w:rFonts w:ascii="Palemonas" w:hAnsi="Palemonas"/>
                <w:szCs w:val="24"/>
              </w:rPr>
              <w:t>Dietistas</w:t>
            </w:r>
            <w:proofErr w:type="spellEnd"/>
          </w:p>
        </w:tc>
        <w:tc>
          <w:tcPr>
            <w:tcW w:w="1589" w:type="dxa"/>
          </w:tcPr>
          <w:p w:rsidR="00CE3EF3" w:rsidRPr="00CE3EF3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Pr="00CE3EF3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850,25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13.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Pastatų ir sistemų p</w:t>
            </w:r>
            <w:r>
              <w:rPr>
                <w:rFonts w:ascii="Palemonas" w:hAnsi="Palemonas"/>
                <w:szCs w:val="24"/>
              </w:rPr>
              <w:t>riežiūros einamojo</w:t>
            </w:r>
            <w:r w:rsidRPr="00CE3EF3">
              <w:rPr>
                <w:rFonts w:ascii="Palemonas" w:hAnsi="Palemonas"/>
                <w:szCs w:val="24"/>
              </w:rPr>
              <w:t xml:space="preserve"> remonto darbininkas</w:t>
            </w:r>
          </w:p>
        </w:tc>
        <w:tc>
          <w:tcPr>
            <w:tcW w:w="1589" w:type="dxa"/>
          </w:tcPr>
          <w:p w:rsidR="00CE3EF3" w:rsidRPr="00CE3EF3" w:rsidRDefault="007656D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Pr="00CE3EF3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1050</w:t>
            </w:r>
          </w:p>
        </w:tc>
      </w:tr>
      <w:tr w:rsidR="00131474" w:rsidRPr="00CE3EF3" w:rsidTr="005A0C3B">
        <w:tc>
          <w:tcPr>
            <w:tcW w:w="570" w:type="dxa"/>
          </w:tcPr>
          <w:p w:rsidR="00131474" w:rsidRPr="00CE3EF3" w:rsidRDefault="00131474" w:rsidP="004E594A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14.</w:t>
            </w:r>
          </w:p>
        </w:tc>
        <w:tc>
          <w:tcPr>
            <w:tcW w:w="2469" w:type="dxa"/>
          </w:tcPr>
          <w:p w:rsidR="00131474" w:rsidRPr="00CE3EF3" w:rsidRDefault="00131474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Pastatų ir sistemų p</w:t>
            </w:r>
            <w:r>
              <w:rPr>
                <w:rFonts w:ascii="Palemonas" w:hAnsi="Palemonas"/>
                <w:szCs w:val="24"/>
              </w:rPr>
              <w:t>riežiūros einamojo</w:t>
            </w:r>
            <w:r w:rsidRPr="00CE3EF3">
              <w:rPr>
                <w:rFonts w:ascii="Palemonas" w:hAnsi="Palemonas"/>
                <w:szCs w:val="24"/>
              </w:rPr>
              <w:t xml:space="preserve"> remonto darbininkas</w:t>
            </w:r>
          </w:p>
        </w:tc>
        <w:tc>
          <w:tcPr>
            <w:tcW w:w="1589" w:type="dxa"/>
          </w:tcPr>
          <w:p w:rsidR="00131474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131474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253,43</w:t>
            </w:r>
          </w:p>
        </w:tc>
      </w:tr>
      <w:tr w:rsidR="00131474" w:rsidRPr="00CE3EF3" w:rsidTr="005A0C3B">
        <w:tc>
          <w:tcPr>
            <w:tcW w:w="570" w:type="dxa"/>
          </w:tcPr>
          <w:p w:rsidR="00131474" w:rsidRPr="00CE3EF3" w:rsidRDefault="00131474" w:rsidP="004E594A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15.</w:t>
            </w:r>
          </w:p>
        </w:tc>
        <w:tc>
          <w:tcPr>
            <w:tcW w:w="2469" w:type="dxa"/>
          </w:tcPr>
          <w:p w:rsidR="00131474" w:rsidRPr="00CE3EF3" w:rsidRDefault="00131474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Virėjas</w:t>
            </w:r>
          </w:p>
        </w:tc>
        <w:tc>
          <w:tcPr>
            <w:tcW w:w="1589" w:type="dxa"/>
          </w:tcPr>
          <w:p w:rsidR="00131474" w:rsidRPr="00CE3EF3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3</w:t>
            </w:r>
          </w:p>
        </w:tc>
        <w:tc>
          <w:tcPr>
            <w:tcW w:w="1502" w:type="dxa"/>
          </w:tcPr>
          <w:p w:rsidR="00131474" w:rsidRPr="00CE3EF3" w:rsidRDefault="00131474" w:rsidP="00131474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1221,10</w:t>
            </w:r>
          </w:p>
        </w:tc>
      </w:tr>
      <w:tr w:rsidR="00131474" w:rsidRPr="00CE3EF3" w:rsidTr="005A0C3B">
        <w:tc>
          <w:tcPr>
            <w:tcW w:w="570" w:type="dxa"/>
          </w:tcPr>
          <w:p w:rsidR="00131474" w:rsidRPr="00CE3EF3" w:rsidRDefault="00131474" w:rsidP="004E594A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16.</w:t>
            </w:r>
          </w:p>
        </w:tc>
        <w:tc>
          <w:tcPr>
            <w:tcW w:w="2469" w:type="dxa"/>
          </w:tcPr>
          <w:p w:rsidR="00131474" w:rsidRPr="00CE3EF3" w:rsidRDefault="00131474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Auklėtojo padėjėjas</w:t>
            </w:r>
          </w:p>
        </w:tc>
        <w:tc>
          <w:tcPr>
            <w:tcW w:w="1589" w:type="dxa"/>
          </w:tcPr>
          <w:p w:rsidR="00131474" w:rsidRPr="00CE3EF3" w:rsidRDefault="00B8536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13,3</w:t>
            </w:r>
            <w:bookmarkStart w:id="0" w:name="_GoBack"/>
            <w:bookmarkEnd w:id="0"/>
          </w:p>
        </w:tc>
        <w:tc>
          <w:tcPr>
            <w:tcW w:w="1502" w:type="dxa"/>
          </w:tcPr>
          <w:p w:rsidR="00131474" w:rsidRPr="00CE3EF3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1182,46</w:t>
            </w:r>
          </w:p>
        </w:tc>
      </w:tr>
      <w:tr w:rsidR="00131474" w:rsidRPr="00CE3EF3" w:rsidTr="005A0C3B">
        <w:tc>
          <w:tcPr>
            <w:tcW w:w="570" w:type="dxa"/>
          </w:tcPr>
          <w:p w:rsidR="00131474" w:rsidRPr="00CE3EF3" w:rsidRDefault="00131474" w:rsidP="004E594A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17.</w:t>
            </w:r>
          </w:p>
        </w:tc>
        <w:tc>
          <w:tcPr>
            <w:tcW w:w="2469" w:type="dxa"/>
          </w:tcPr>
          <w:p w:rsidR="00131474" w:rsidRPr="00CE3EF3" w:rsidRDefault="00131474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Aplinkos tvarkytojas</w:t>
            </w:r>
          </w:p>
        </w:tc>
        <w:tc>
          <w:tcPr>
            <w:tcW w:w="1589" w:type="dxa"/>
          </w:tcPr>
          <w:p w:rsidR="00131474" w:rsidRPr="00CE3EF3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131474" w:rsidRPr="00CE3EF3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730,00</w:t>
            </w:r>
          </w:p>
        </w:tc>
      </w:tr>
      <w:tr w:rsidR="00131474" w:rsidRPr="00CE3EF3" w:rsidTr="005A0C3B">
        <w:tc>
          <w:tcPr>
            <w:tcW w:w="570" w:type="dxa"/>
          </w:tcPr>
          <w:p w:rsidR="00131474" w:rsidRPr="00CE3EF3" w:rsidRDefault="00131474" w:rsidP="004E594A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18.</w:t>
            </w:r>
          </w:p>
        </w:tc>
        <w:tc>
          <w:tcPr>
            <w:tcW w:w="2469" w:type="dxa"/>
          </w:tcPr>
          <w:p w:rsidR="00131474" w:rsidRPr="00CE3EF3" w:rsidRDefault="00131474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Valytojas</w:t>
            </w:r>
          </w:p>
        </w:tc>
        <w:tc>
          <w:tcPr>
            <w:tcW w:w="1589" w:type="dxa"/>
          </w:tcPr>
          <w:p w:rsidR="00131474" w:rsidRPr="00CE3EF3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131474" w:rsidRPr="00CE3EF3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924,00</w:t>
            </w:r>
          </w:p>
        </w:tc>
      </w:tr>
      <w:tr w:rsidR="00131474" w:rsidRPr="00CE3EF3" w:rsidTr="005A0C3B">
        <w:tc>
          <w:tcPr>
            <w:tcW w:w="570" w:type="dxa"/>
          </w:tcPr>
          <w:p w:rsidR="00131474" w:rsidRPr="00CE3EF3" w:rsidRDefault="00131474" w:rsidP="004E594A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19.</w:t>
            </w:r>
          </w:p>
        </w:tc>
        <w:tc>
          <w:tcPr>
            <w:tcW w:w="2469" w:type="dxa"/>
          </w:tcPr>
          <w:p w:rsidR="00131474" w:rsidRPr="00CE3EF3" w:rsidRDefault="00131474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Sargas</w:t>
            </w:r>
          </w:p>
        </w:tc>
        <w:tc>
          <w:tcPr>
            <w:tcW w:w="1589" w:type="dxa"/>
          </w:tcPr>
          <w:p w:rsidR="00131474" w:rsidRPr="00CE3EF3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3</w:t>
            </w:r>
          </w:p>
        </w:tc>
        <w:tc>
          <w:tcPr>
            <w:tcW w:w="1502" w:type="dxa"/>
          </w:tcPr>
          <w:p w:rsidR="00131474" w:rsidRPr="00CE3EF3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1039,22</w:t>
            </w:r>
          </w:p>
        </w:tc>
      </w:tr>
      <w:tr w:rsidR="00131474" w:rsidRPr="00CE3EF3" w:rsidTr="005A0C3B">
        <w:tc>
          <w:tcPr>
            <w:tcW w:w="570" w:type="dxa"/>
          </w:tcPr>
          <w:p w:rsidR="00131474" w:rsidRPr="00CE3EF3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20.</w:t>
            </w:r>
          </w:p>
        </w:tc>
        <w:tc>
          <w:tcPr>
            <w:tcW w:w="2469" w:type="dxa"/>
          </w:tcPr>
          <w:p w:rsidR="00131474" w:rsidRPr="00CE3EF3" w:rsidRDefault="00131474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Pagalbinis virtuvės darbininkas</w:t>
            </w:r>
          </w:p>
        </w:tc>
        <w:tc>
          <w:tcPr>
            <w:tcW w:w="1589" w:type="dxa"/>
          </w:tcPr>
          <w:p w:rsidR="00131474" w:rsidRPr="00CE3EF3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131474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840,00</w:t>
            </w:r>
          </w:p>
        </w:tc>
      </w:tr>
      <w:tr w:rsidR="00131474" w:rsidRPr="00CE3EF3" w:rsidTr="005A0C3B">
        <w:tc>
          <w:tcPr>
            <w:tcW w:w="570" w:type="dxa"/>
          </w:tcPr>
          <w:p w:rsidR="00131474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21.</w:t>
            </w:r>
          </w:p>
        </w:tc>
        <w:tc>
          <w:tcPr>
            <w:tcW w:w="2469" w:type="dxa"/>
          </w:tcPr>
          <w:p w:rsidR="00131474" w:rsidRDefault="00131474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Sandėlininkas</w:t>
            </w:r>
          </w:p>
        </w:tc>
        <w:tc>
          <w:tcPr>
            <w:tcW w:w="1589" w:type="dxa"/>
          </w:tcPr>
          <w:p w:rsidR="00131474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131474" w:rsidRDefault="00131474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1309,44</w:t>
            </w:r>
          </w:p>
        </w:tc>
      </w:tr>
    </w:tbl>
    <w:p w:rsidR="00633AE7" w:rsidRPr="00CE3EF3" w:rsidRDefault="00633AE7" w:rsidP="00CE3EF3">
      <w:pPr>
        <w:jc w:val="both"/>
        <w:rPr>
          <w:rFonts w:ascii="Palemonas" w:hAnsi="Palemonas"/>
          <w:szCs w:val="24"/>
        </w:rPr>
      </w:pPr>
    </w:p>
    <w:p w:rsidR="00633AE7" w:rsidRPr="00CE3EF3" w:rsidRDefault="00633AE7" w:rsidP="00CE3EF3">
      <w:pPr>
        <w:jc w:val="both"/>
        <w:rPr>
          <w:rFonts w:ascii="Palemonas" w:hAnsi="Palemonas"/>
          <w:szCs w:val="24"/>
        </w:rPr>
      </w:pPr>
      <w:r w:rsidRPr="00CE3EF3">
        <w:rPr>
          <w:rFonts w:ascii="Palemonas" w:hAnsi="Palemonas"/>
          <w:szCs w:val="24"/>
        </w:rPr>
        <w:t xml:space="preserve">Pastaba. Lentelėje pateiktas vidutinis mėnesinis bruto darbo užmokestis - </w:t>
      </w:r>
      <w:proofErr w:type="spellStart"/>
      <w:r w:rsidRPr="00CE3EF3">
        <w:rPr>
          <w:rFonts w:ascii="Palemonas" w:hAnsi="Palemonas"/>
          <w:szCs w:val="24"/>
        </w:rPr>
        <w:t>ikimokestinis</w:t>
      </w:r>
      <w:proofErr w:type="spellEnd"/>
      <w:r w:rsidRPr="00CE3EF3">
        <w:rPr>
          <w:rFonts w:ascii="Palemonas" w:hAnsi="Palemonas"/>
          <w:szCs w:val="24"/>
        </w:rPr>
        <w:t xml:space="preserve"> darbo užmokestis (neatskaičius gyventojų pajamų mokesčio ir valstybinio socialinio draudimo įmokų, kurias moka darbuotojas).</w:t>
      </w:r>
    </w:p>
    <w:p w:rsidR="00633AE7" w:rsidRPr="00CE3EF3" w:rsidRDefault="00633AE7" w:rsidP="00633AE7">
      <w:pPr>
        <w:rPr>
          <w:rFonts w:ascii="Palemonas" w:hAnsi="Palemonas"/>
          <w:szCs w:val="24"/>
        </w:rPr>
      </w:pPr>
    </w:p>
    <w:p w:rsidR="009966D1" w:rsidRPr="00CE3EF3" w:rsidRDefault="009966D1">
      <w:pPr>
        <w:rPr>
          <w:rFonts w:ascii="Palemonas" w:hAnsi="Palemonas"/>
          <w:szCs w:val="24"/>
        </w:rPr>
      </w:pPr>
    </w:p>
    <w:sectPr w:rsidR="009966D1" w:rsidRPr="00CE3EF3" w:rsidSect="0015621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E7"/>
    <w:rsid w:val="00131474"/>
    <w:rsid w:val="002152BC"/>
    <w:rsid w:val="002F553F"/>
    <w:rsid w:val="00577BD8"/>
    <w:rsid w:val="005A0C3B"/>
    <w:rsid w:val="006205A2"/>
    <w:rsid w:val="00633AE7"/>
    <w:rsid w:val="00650AAC"/>
    <w:rsid w:val="007656D3"/>
    <w:rsid w:val="008D6F6B"/>
    <w:rsid w:val="009625C6"/>
    <w:rsid w:val="009966D1"/>
    <w:rsid w:val="00B229FF"/>
    <w:rsid w:val="00B85363"/>
    <w:rsid w:val="00C13BE2"/>
    <w:rsid w:val="00CE3EF3"/>
    <w:rsid w:val="00D01C4B"/>
    <w:rsid w:val="00D646BD"/>
    <w:rsid w:val="00E87CA8"/>
    <w:rsid w:val="00EA35F3"/>
    <w:rsid w:val="00E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3AE7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3AE7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ungele.lt/index.php?page=darbo-uzmokest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2021-01-20T07:28:00Z</cp:lastPrinted>
  <dcterms:created xsi:type="dcterms:W3CDTF">2024-03-12T14:23:00Z</dcterms:created>
  <dcterms:modified xsi:type="dcterms:W3CDTF">2024-03-12T14:23:00Z</dcterms:modified>
</cp:coreProperties>
</file>